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AA16B" w14:textId="35D1E5FE" w:rsidR="00F3646E" w:rsidRDefault="00F3646E"/>
    <w:p w14:paraId="58ECA019" w14:textId="172C5B14" w:rsidR="00554EE7" w:rsidRPr="00EF0DC4" w:rsidRDefault="00554EE7" w:rsidP="00554EE7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kern w:val="36"/>
          <w:sz w:val="32"/>
          <w:szCs w:val="32"/>
          <w:lang w:eastAsia="pl-PL"/>
        </w:rPr>
      </w:pPr>
      <w:r w:rsidRPr="00EF0DC4">
        <w:rPr>
          <w:rFonts w:asciiTheme="majorHAnsi" w:eastAsia="Times New Roman" w:hAnsiTheme="majorHAnsi" w:cstheme="majorHAnsi"/>
          <w:b/>
          <w:bCs/>
          <w:kern w:val="36"/>
          <w:sz w:val="32"/>
          <w:szCs w:val="32"/>
          <w:lang w:eastAsia="pl-PL"/>
        </w:rPr>
        <w:t>Ogłoszenie o wolnym stanowisku urzędniczym oraz naborze na wolne stanowisko urzędnicze</w:t>
      </w:r>
    </w:p>
    <w:p w14:paraId="6D23C737" w14:textId="04A67351" w:rsidR="00554EE7" w:rsidRPr="00EF0DC4" w:rsidRDefault="00554EE7" w:rsidP="00554EE7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sz w:val="32"/>
          <w:szCs w:val="32"/>
          <w:lang w:eastAsia="pl-PL"/>
        </w:rPr>
      </w:pPr>
      <w:r w:rsidRPr="00EF0DC4">
        <w:rPr>
          <w:rFonts w:asciiTheme="majorHAnsi" w:eastAsia="Times New Roman" w:hAnsiTheme="majorHAnsi" w:cstheme="majorHAnsi"/>
          <w:kern w:val="36"/>
          <w:sz w:val="32"/>
          <w:szCs w:val="32"/>
          <w:lang w:eastAsia="pl-PL"/>
        </w:rPr>
        <w:t>Dyrektor Gminnego Zespołu Obsługi Szkół i Przedszkoli w Lubaszu ogłasza</w:t>
      </w:r>
      <w:r w:rsidRPr="00EF0DC4">
        <w:rPr>
          <w:rFonts w:asciiTheme="majorHAnsi" w:eastAsia="Times New Roman" w:hAnsiTheme="majorHAnsi" w:cstheme="majorHAnsi"/>
          <w:sz w:val="32"/>
          <w:szCs w:val="32"/>
          <w:lang w:eastAsia="pl-PL"/>
        </w:rPr>
        <w:t xml:space="preserve"> nabór na wolne stanowisko urzędnicze </w:t>
      </w:r>
    </w:p>
    <w:p w14:paraId="2C2CEB65" w14:textId="3E13938F" w:rsidR="00554EE7" w:rsidRPr="00554EE7" w:rsidRDefault="00554EE7" w:rsidP="00554E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109EFB" w14:textId="20FF3863" w:rsidR="00554EE7" w:rsidRPr="00554EE7" w:rsidRDefault="00554EE7" w:rsidP="009169B4">
      <w:pPr>
        <w:pStyle w:val="Nagwek1"/>
        <w:rPr>
          <w:rFonts w:eastAsia="Times New Roman"/>
          <w:lang w:eastAsia="pl-PL"/>
        </w:rPr>
      </w:pPr>
      <w:r w:rsidRPr="00554EE7">
        <w:rPr>
          <w:rFonts w:eastAsia="Times New Roman"/>
          <w:lang w:eastAsia="pl-PL"/>
        </w:rPr>
        <w:t>Określenie  stanowiska:</w:t>
      </w:r>
    </w:p>
    <w:p w14:paraId="30EA4121" w14:textId="2E37F075" w:rsidR="00554EE7" w:rsidRPr="00EF0DC4" w:rsidRDefault="00094C25" w:rsidP="009169B4">
      <w:pPr>
        <w:pStyle w:val="Nagwek2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EF0DC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s</w:t>
      </w:r>
      <w:r w:rsidR="00554EE7" w:rsidRPr="00EF0DC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tanowisko ds. księgowości w Gminnym Zespole Obsługi Szkół i Przedszkoli w Lubaszu</w:t>
      </w:r>
    </w:p>
    <w:p w14:paraId="3310895A" w14:textId="0B03E801" w:rsidR="00094C25" w:rsidRPr="00554EE7" w:rsidRDefault="00094C25" w:rsidP="009169B4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Wymiar etatu: 1</w:t>
      </w:r>
    </w:p>
    <w:p w14:paraId="715D08F9" w14:textId="291853C5" w:rsidR="00554EE7" w:rsidRPr="00554EE7" w:rsidRDefault="00554EE7" w:rsidP="009169B4">
      <w:pPr>
        <w:pStyle w:val="Nagwek1"/>
        <w:rPr>
          <w:rFonts w:eastAsia="Times New Roman"/>
          <w:lang w:eastAsia="pl-PL"/>
        </w:rPr>
      </w:pPr>
      <w:r w:rsidRPr="00554EE7">
        <w:rPr>
          <w:rFonts w:eastAsia="Times New Roman"/>
          <w:lang w:eastAsia="pl-PL"/>
        </w:rPr>
        <w:t>Wymagania niezbędne związane ze stanowiskiem pracy:</w:t>
      </w:r>
    </w:p>
    <w:p w14:paraId="255266CA" w14:textId="20400F47" w:rsidR="00554EE7" w:rsidRPr="009169B4" w:rsidRDefault="00554EE7" w:rsidP="009169B4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9169B4">
        <w:rPr>
          <w:rFonts w:eastAsia="Times New Roman" w:cstheme="minorHAnsi"/>
          <w:sz w:val="24"/>
          <w:szCs w:val="24"/>
          <w:lang w:eastAsia="pl-PL"/>
        </w:rPr>
        <w:t>Pracownikiem  samorządowym  zatrudnionym na stanowisku  urzędniczym  może być osoba, która spełnia następujące warunki:</w:t>
      </w:r>
    </w:p>
    <w:p w14:paraId="106BB29E" w14:textId="0AC2A28C" w:rsidR="00094C25" w:rsidRPr="009169B4" w:rsidRDefault="00094C25" w:rsidP="00EF0DC4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169B4">
        <w:rPr>
          <w:rFonts w:asciiTheme="minorHAnsi" w:hAnsiTheme="minorHAnsi" w:cstheme="minorHAnsi"/>
        </w:rPr>
        <w:t>jest obywatelem polskim, obywatelem Unii Europejskiej oraz obywatelem innych państw, którym na podstawie umów międzynarodowych lub przepisów prawa wspólnotowego przysługuje prawo do podjęcia zatrudnienia na terytorium Rzeczypospolitej Polskiej</w:t>
      </w:r>
      <w:bookmarkStart w:id="0" w:name="sdfootnote1anc"/>
      <w:bookmarkEnd w:id="0"/>
      <w:r w:rsidRPr="009169B4">
        <w:rPr>
          <w:rStyle w:val="Odwoanieprzypisudolnego"/>
          <w:rFonts w:asciiTheme="minorHAnsi" w:hAnsiTheme="minorHAnsi" w:cstheme="minorHAnsi"/>
        </w:rPr>
        <w:footnoteReference w:id="1"/>
      </w:r>
      <w:r w:rsidRPr="009169B4">
        <w:rPr>
          <w:rFonts w:asciiTheme="minorHAnsi" w:hAnsiTheme="minorHAnsi" w:cstheme="minorHAnsi"/>
        </w:rPr>
        <w:t>;</w:t>
      </w:r>
    </w:p>
    <w:p w14:paraId="0EB00136" w14:textId="77777777" w:rsidR="00094C25" w:rsidRPr="009169B4" w:rsidRDefault="00094C25" w:rsidP="00EF0DC4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169B4">
        <w:rPr>
          <w:rFonts w:asciiTheme="minorHAnsi" w:hAnsiTheme="minorHAnsi" w:cstheme="minorHAnsi"/>
        </w:rPr>
        <w:t>ma pełną zdolność do czynności prawnych oraz korzysta z pełni praw publicznych;</w:t>
      </w:r>
    </w:p>
    <w:p w14:paraId="112B35BC" w14:textId="77777777" w:rsidR="00094C25" w:rsidRPr="009169B4" w:rsidRDefault="00094C25" w:rsidP="00EF0DC4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169B4">
        <w:rPr>
          <w:rFonts w:asciiTheme="minorHAnsi" w:hAnsiTheme="minorHAnsi" w:cstheme="minorHAnsi"/>
        </w:rPr>
        <w:t>nie była skazana prawomocnym wyrokiem sądu za umyślne przestępstwo ścigane</w:t>
      </w:r>
      <w:r w:rsidRPr="009169B4">
        <w:rPr>
          <w:rFonts w:asciiTheme="minorHAnsi" w:hAnsiTheme="minorHAnsi" w:cstheme="minorHAnsi"/>
        </w:rPr>
        <w:br/>
        <w:t>z oskarżenia publicznego lub umyślne przestępstwo skarbowe;</w:t>
      </w:r>
    </w:p>
    <w:p w14:paraId="41B91ADA" w14:textId="77777777" w:rsidR="00094C25" w:rsidRPr="009169B4" w:rsidRDefault="00094C25" w:rsidP="00EF0DC4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169B4">
        <w:rPr>
          <w:rFonts w:asciiTheme="minorHAnsi" w:hAnsiTheme="minorHAnsi" w:cstheme="minorHAnsi"/>
        </w:rPr>
        <w:t>cieszy się nieposzlakowaną opinią;</w:t>
      </w:r>
    </w:p>
    <w:p w14:paraId="754807D1" w14:textId="1C23F864" w:rsidR="00094C25" w:rsidRPr="009169B4" w:rsidRDefault="00094C25" w:rsidP="00EF0DC4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169B4">
        <w:rPr>
          <w:rFonts w:asciiTheme="minorHAnsi" w:hAnsiTheme="minorHAnsi" w:cstheme="minorHAnsi"/>
        </w:rPr>
        <w:t xml:space="preserve">posiada wykształcenie wyższe w rozumieniu przepisów o szkolnictwie wyższym </w:t>
      </w:r>
      <w:r w:rsidR="00EF0DC4">
        <w:rPr>
          <w:rFonts w:asciiTheme="minorHAnsi" w:hAnsiTheme="minorHAnsi" w:cstheme="minorHAnsi"/>
        </w:rPr>
        <w:br/>
      </w:r>
      <w:r w:rsidRPr="009169B4">
        <w:rPr>
          <w:rFonts w:asciiTheme="minorHAnsi" w:hAnsiTheme="minorHAnsi" w:cstheme="minorHAnsi"/>
        </w:rPr>
        <w:t>i nauce.</w:t>
      </w:r>
    </w:p>
    <w:p w14:paraId="5047BCC7" w14:textId="7986A031" w:rsidR="00E80317" w:rsidRDefault="00E80317" w:rsidP="009169B4">
      <w:pPr>
        <w:pStyle w:val="Nagwek1"/>
        <w:jc w:val="both"/>
        <w:rPr>
          <w:rFonts w:eastAsia="Times New Roman"/>
          <w:lang w:eastAsia="pl-PL"/>
        </w:rPr>
      </w:pPr>
      <w:r w:rsidRPr="00E80317">
        <w:rPr>
          <w:rFonts w:eastAsia="Times New Roman"/>
          <w:lang w:eastAsia="pl-PL"/>
        </w:rPr>
        <w:t>Wymagania</w:t>
      </w:r>
      <w:r>
        <w:rPr>
          <w:rFonts w:eastAsia="Times New Roman"/>
          <w:lang w:eastAsia="pl-PL"/>
        </w:rPr>
        <w:t xml:space="preserve"> dodatkowe</w:t>
      </w:r>
      <w:r w:rsidRPr="00E80317">
        <w:rPr>
          <w:rFonts w:eastAsia="Times New Roman"/>
          <w:lang w:eastAsia="pl-PL"/>
        </w:rPr>
        <w:t xml:space="preserve"> związane ze stanowiskiem pracy:</w:t>
      </w:r>
    </w:p>
    <w:p w14:paraId="78254205" w14:textId="711C2C1B" w:rsidR="00E80317" w:rsidRPr="00EF0DC4" w:rsidRDefault="00E80317" w:rsidP="00EF0DC4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0DC4">
        <w:rPr>
          <w:rFonts w:eastAsia="Times New Roman" w:cstheme="minorHAnsi"/>
          <w:sz w:val="24"/>
          <w:szCs w:val="24"/>
          <w:lang w:eastAsia="pl-PL"/>
        </w:rPr>
        <w:t>w</w:t>
      </w:r>
      <w:r w:rsidR="00554EE7" w:rsidRPr="00EF0DC4">
        <w:rPr>
          <w:rFonts w:eastAsia="Times New Roman" w:cstheme="minorHAnsi"/>
          <w:sz w:val="24"/>
          <w:szCs w:val="24"/>
          <w:lang w:eastAsia="pl-PL"/>
        </w:rPr>
        <w:t>ykształcenie</w:t>
      </w:r>
      <w:r w:rsidRPr="00EF0DC4">
        <w:rPr>
          <w:rFonts w:eastAsia="Times New Roman" w:cstheme="minorHAnsi"/>
          <w:sz w:val="24"/>
          <w:szCs w:val="24"/>
          <w:lang w:eastAsia="pl-PL"/>
        </w:rPr>
        <w:t xml:space="preserve"> o kierunku: ekonomia, finanse, finanse publiczne, księgowość</w:t>
      </w:r>
      <w:r w:rsidR="00094C25" w:rsidRPr="00EF0DC4">
        <w:rPr>
          <w:rFonts w:eastAsia="Times New Roman" w:cstheme="minorHAnsi"/>
          <w:sz w:val="24"/>
          <w:szCs w:val="24"/>
          <w:lang w:eastAsia="pl-PL"/>
        </w:rPr>
        <w:t>,</w:t>
      </w:r>
      <w:r w:rsidRPr="00EF0DC4">
        <w:rPr>
          <w:rFonts w:eastAsia="Times New Roman" w:cstheme="minorHAnsi"/>
          <w:sz w:val="24"/>
          <w:szCs w:val="24"/>
          <w:lang w:eastAsia="pl-PL"/>
        </w:rPr>
        <w:t xml:space="preserve"> rachunkowość</w:t>
      </w:r>
      <w:r w:rsidR="00EF0DC4">
        <w:rPr>
          <w:rFonts w:eastAsia="Times New Roman" w:cstheme="minorHAnsi"/>
          <w:sz w:val="24"/>
          <w:szCs w:val="24"/>
          <w:lang w:eastAsia="pl-PL"/>
        </w:rPr>
        <w:t>;</w:t>
      </w:r>
      <w:r w:rsidR="00C76613" w:rsidRPr="00EF0DC4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48BEA74" w14:textId="1614C5E3" w:rsidR="00AE6160" w:rsidRPr="009169B4" w:rsidRDefault="00AE6160" w:rsidP="009169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69B4">
        <w:rPr>
          <w:rFonts w:cstheme="minorHAnsi"/>
          <w:sz w:val="24"/>
          <w:szCs w:val="24"/>
        </w:rPr>
        <w:t>znajomość przepisów o rachunkowości oraz przepisów wykonawczych do ww. ustawy, praktyczna wiedza nt. zagadnień związanych z rachunkowością budżetową (plany kont, klasyfikacja budżetowa), znajomość ustawy o finansach publicznych, przepisów z zakresu sprawozdawczości budżetowej</w:t>
      </w:r>
      <w:r w:rsidR="00EF0DC4">
        <w:rPr>
          <w:rFonts w:cstheme="minorHAnsi"/>
          <w:sz w:val="24"/>
          <w:szCs w:val="24"/>
        </w:rPr>
        <w:t>;</w:t>
      </w:r>
    </w:p>
    <w:p w14:paraId="133EAEFB" w14:textId="120A4C1B" w:rsidR="00554EE7" w:rsidRPr="009169B4" w:rsidRDefault="00554EE7" w:rsidP="009169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69B4">
        <w:rPr>
          <w:rFonts w:eastAsia="Times New Roman" w:cstheme="minorHAnsi"/>
          <w:sz w:val="24"/>
          <w:szCs w:val="24"/>
          <w:lang w:eastAsia="pl-PL"/>
        </w:rPr>
        <w:t xml:space="preserve">znajomość przepisów prawa: m.in. ustawy o samorządzie gminnym, ustawy </w:t>
      </w:r>
      <w:r w:rsidR="00E80317" w:rsidRPr="009169B4">
        <w:rPr>
          <w:rFonts w:eastAsia="Times New Roman" w:cstheme="minorHAnsi"/>
          <w:sz w:val="24"/>
          <w:szCs w:val="24"/>
          <w:lang w:eastAsia="pl-PL"/>
        </w:rPr>
        <w:t xml:space="preserve">                  </w:t>
      </w:r>
      <w:r w:rsidRPr="009169B4">
        <w:rPr>
          <w:rFonts w:eastAsia="Times New Roman" w:cstheme="minorHAnsi"/>
          <w:sz w:val="24"/>
          <w:szCs w:val="24"/>
          <w:lang w:eastAsia="pl-PL"/>
        </w:rPr>
        <w:t>o finansach publicznych, ustawy o rachunkowości</w:t>
      </w:r>
      <w:r w:rsidR="00EF0DC4">
        <w:rPr>
          <w:rFonts w:eastAsia="Times New Roman" w:cstheme="minorHAnsi"/>
          <w:sz w:val="24"/>
          <w:szCs w:val="24"/>
          <w:lang w:eastAsia="pl-PL"/>
        </w:rPr>
        <w:t>;</w:t>
      </w:r>
    </w:p>
    <w:p w14:paraId="66CB98F1" w14:textId="271D0FD5" w:rsidR="00554EE7" w:rsidRPr="009169B4" w:rsidRDefault="00E80317" w:rsidP="009169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69B4">
        <w:rPr>
          <w:rFonts w:eastAsia="Times New Roman" w:cstheme="minorHAnsi"/>
          <w:sz w:val="24"/>
          <w:szCs w:val="24"/>
          <w:lang w:eastAsia="pl-PL"/>
        </w:rPr>
        <w:lastRenderedPageBreak/>
        <w:t>p</w:t>
      </w:r>
      <w:r w:rsidR="00554EE7" w:rsidRPr="009169B4">
        <w:rPr>
          <w:rFonts w:eastAsia="Times New Roman" w:cstheme="minorHAnsi"/>
          <w:sz w:val="24"/>
          <w:szCs w:val="24"/>
          <w:lang w:eastAsia="pl-PL"/>
        </w:rPr>
        <w:t xml:space="preserve">rzynajmniej </w:t>
      </w:r>
      <w:r w:rsidR="007E432D">
        <w:rPr>
          <w:rFonts w:eastAsia="Times New Roman" w:cstheme="minorHAnsi"/>
          <w:sz w:val="24"/>
          <w:szCs w:val="24"/>
          <w:lang w:eastAsia="pl-PL"/>
        </w:rPr>
        <w:t>1</w:t>
      </w:r>
      <w:r w:rsidR="00554EE7" w:rsidRPr="009169B4">
        <w:rPr>
          <w:rFonts w:eastAsia="Times New Roman" w:cstheme="minorHAnsi"/>
          <w:sz w:val="24"/>
          <w:szCs w:val="24"/>
          <w:lang w:eastAsia="pl-PL"/>
        </w:rPr>
        <w:t xml:space="preserve"> letni staż pracy w księgowości budżetowej</w:t>
      </w:r>
      <w:r w:rsidR="00EF0DC4">
        <w:rPr>
          <w:rFonts w:eastAsia="Times New Roman" w:cstheme="minorHAnsi"/>
          <w:sz w:val="24"/>
          <w:szCs w:val="24"/>
          <w:lang w:eastAsia="pl-PL"/>
        </w:rPr>
        <w:t>;</w:t>
      </w:r>
    </w:p>
    <w:p w14:paraId="5CE00A33" w14:textId="40F0F212" w:rsidR="002F1600" w:rsidRPr="009169B4" w:rsidRDefault="002F1600" w:rsidP="009169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69B4">
        <w:rPr>
          <w:rFonts w:eastAsia="Times New Roman" w:cstheme="minorHAnsi"/>
          <w:sz w:val="24"/>
          <w:szCs w:val="24"/>
          <w:lang w:eastAsia="pl-PL"/>
        </w:rPr>
        <w:t>umiejętność obsługi pakietów biurowych</w:t>
      </w:r>
      <w:r w:rsidR="00EF0DC4">
        <w:rPr>
          <w:rFonts w:eastAsia="Times New Roman" w:cstheme="minorHAnsi"/>
          <w:sz w:val="24"/>
          <w:szCs w:val="24"/>
          <w:lang w:eastAsia="pl-PL"/>
        </w:rPr>
        <w:t>;</w:t>
      </w:r>
    </w:p>
    <w:p w14:paraId="76E938D8" w14:textId="2E949F90" w:rsidR="002F1600" w:rsidRPr="009169B4" w:rsidRDefault="002F1600" w:rsidP="009169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69B4">
        <w:rPr>
          <w:rFonts w:eastAsia="Times New Roman" w:cstheme="minorHAnsi"/>
          <w:sz w:val="24"/>
          <w:szCs w:val="24"/>
          <w:lang w:eastAsia="pl-PL"/>
        </w:rPr>
        <w:t>umiejętność</w:t>
      </w:r>
      <w:r w:rsidR="00C76613" w:rsidRPr="009169B4">
        <w:rPr>
          <w:rFonts w:eastAsia="Times New Roman" w:cstheme="minorHAnsi"/>
          <w:sz w:val="24"/>
          <w:szCs w:val="24"/>
          <w:lang w:eastAsia="pl-PL"/>
        </w:rPr>
        <w:t xml:space="preserve"> prawidłowego</w:t>
      </w:r>
      <w:r w:rsidRPr="009169B4">
        <w:rPr>
          <w:rFonts w:eastAsia="Times New Roman" w:cstheme="minorHAnsi"/>
          <w:sz w:val="24"/>
          <w:szCs w:val="24"/>
          <w:lang w:eastAsia="pl-PL"/>
        </w:rPr>
        <w:t xml:space="preserve"> redagowania pism</w:t>
      </w:r>
      <w:r w:rsidR="00EF0DC4">
        <w:rPr>
          <w:rFonts w:eastAsia="Times New Roman" w:cstheme="minorHAnsi"/>
          <w:sz w:val="24"/>
          <w:szCs w:val="24"/>
          <w:lang w:eastAsia="pl-PL"/>
        </w:rPr>
        <w:t>;</w:t>
      </w:r>
    </w:p>
    <w:p w14:paraId="5E7BB9AC" w14:textId="2AFCC2DC" w:rsidR="002F1600" w:rsidRPr="009169B4" w:rsidRDefault="002F1600" w:rsidP="009169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69B4">
        <w:rPr>
          <w:rFonts w:eastAsia="Times New Roman" w:cstheme="minorHAnsi"/>
          <w:sz w:val="24"/>
          <w:szCs w:val="24"/>
          <w:lang w:eastAsia="pl-PL"/>
        </w:rPr>
        <w:t xml:space="preserve">wysoka kultura osobista oraz postawa etyczna (wykonywanie obowiązków </w:t>
      </w:r>
      <w:r w:rsidR="00EF0DC4">
        <w:rPr>
          <w:rFonts w:eastAsia="Times New Roman" w:cstheme="minorHAnsi"/>
          <w:sz w:val="24"/>
          <w:szCs w:val="24"/>
          <w:lang w:eastAsia="pl-PL"/>
        </w:rPr>
        <w:br/>
      </w:r>
      <w:r w:rsidRPr="009169B4">
        <w:rPr>
          <w:rFonts w:eastAsia="Times New Roman" w:cstheme="minorHAnsi"/>
          <w:sz w:val="24"/>
          <w:szCs w:val="24"/>
          <w:lang w:eastAsia="pl-PL"/>
        </w:rPr>
        <w:t>w sposób uczciwy oraz  niebudzący podejrzeń o stronniczość)</w:t>
      </w:r>
      <w:r w:rsidR="00EF0DC4">
        <w:rPr>
          <w:rFonts w:eastAsia="Times New Roman" w:cstheme="minorHAnsi"/>
          <w:sz w:val="24"/>
          <w:szCs w:val="24"/>
          <w:lang w:eastAsia="pl-PL"/>
        </w:rPr>
        <w:t>;</w:t>
      </w:r>
    </w:p>
    <w:p w14:paraId="737912DF" w14:textId="4A9AB2FE" w:rsidR="002F1600" w:rsidRPr="009169B4" w:rsidRDefault="002F1600" w:rsidP="009169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69B4">
        <w:rPr>
          <w:rFonts w:eastAsia="Times New Roman" w:cstheme="minorHAnsi"/>
          <w:sz w:val="24"/>
          <w:szCs w:val="24"/>
          <w:lang w:eastAsia="pl-PL"/>
        </w:rPr>
        <w:t>otwartość na współpracę i podejmowanie nowych wyzwań,</w:t>
      </w:r>
      <w:r w:rsidR="00EF0DC4">
        <w:rPr>
          <w:rFonts w:eastAsia="Times New Roman" w:cstheme="minorHAnsi"/>
          <w:sz w:val="24"/>
          <w:szCs w:val="24"/>
          <w:lang w:eastAsia="pl-PL"/>
        </w:rPr>
        <w:t>;</w:t>
      </w:r>
    </w:p>
    <w:p w14:paraId="57C74D02" w14:textId="21E2D682" w:rsidR="002F1600" w:rsidRPr="009169B4" w:rsidRDefault="002F1600" w:rsidP="009169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69B4">
        <w:rPr>
          <w:rFonts w:eastAsia="Times New Roman" w:cstheme="minorHAnsi"/>
          <w:sz w:val="24"/>
          <w:szCs w:val="24"/>
          <w:lang w:eastAsia="pl-PL"/>
        </w:rPr>
        <w:t>samodzielność, kreatywność, odpowiedzialność, dokładność i rzetelność</w:t>
      </w:r>
      <w:r w:rsidR="00EF0DC4">
        <w:rPr>
          <w:rFonts w:eastAsia="Times New Roman" w:cstheme="minorHAnsi"/>
          <w:sz w:val="24"/>
          <w:szCs w:val="24"/>
          <w:lang w:eastAsia="pl-PL"/>
        </w:rPr>
        <w:t>;</w:t>
      </w:r>
    </w:p>
    <w:p w14:paraId="70B79076" w14:textId="565B86BF" w:rsidR="009169B4" w:rsidRPr="009169B4" w:rsidRDefault="00E80317" w:rsidP="009169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69B4">
        <w:rPr>
          <w:rFonts w:eastAsia="Times New Roman" w:cstheme="minorHAnsi"/>
          <w:sz w:val="24"/>
          <w:szCs w:val="24"/>
          <w:lang w:eastAsia="pl-PL"/>
        </w:rPr>
        <w:t>s</w:t>
      </w:r>
      <w:r w:rsidR="00554EE7" w:rsidRPr="009169B4">
        <w:rPr>
          <w:rFonts w:eastAsia="Times New Roman" w:cstheme="minorHAnsi"/>
          <w:sz w:val="24"/>
          <w:szCs w:val="24"/>
          <w:lang w:eastAsia="pl-PL"/>
        </w:rPr>
        <w:t>tan zdrowia pozwalający na zatrudnienie na tym stanowisku</w:t>
      </w:r>
      <w:r w:rsidRPr="009169B4">
        <w:rPr>
          <w:rFonts w:eastAsia="Times New Roman" w:cstheme="minorHAnsi"/>
          <w:sz w:val="24"/>
          <w:szCs w:val="24"/>
          <w:lang w:eastAsia="pl-PL"/>
        </w:rPr>
        <w:t>.</w:t>
      </w:r>
    </w:p>
    <w:p w14:paraId="6E125458" w14:textId="33547950" w:rsidR="00C44BF7" w:rsidRPr="009169B4" w:rsidRDefault="00554EE7" w:rsidP="009169B4">
      <w:pPr>
        <w:pStyle w:val="Nagwek1"/>
        <w:jc w:val="both"/>
        <w:rPr>
          <w:rFonts w:eastAsia="Times New Roman"/>
          <w:lang w:eastAsia="pl-PL"/>
        </w:rPr>
      </w:pPr>
      <w:r w:rsidRPr="00554EE7">
        <w:rPr>
          <w:rFonts w:eastAsia="Times New Roman"/>
          <w:lang w:eastAsia="pl-PL"/>
        </w:rPr>
        <w:t xml:space="preserve">Zakres </w:t>
      </w:r>
      <w:r w:rsidR="00E737E4">
        <w:rPr>
          <w:rFonts w:eastAsia="Times New Roman"/>
          <w:lang w:eastAsia="pl-PL"/>
        </w:rPr>
        <w:t xml:space="preserve"> podstawowych zadań wykonywanych na stanowisku pracy:</w:t>
      </w:r>
    </w:p>
    <w:p w14:paraId="5ADD9711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cs="Calibri"/>
          <w:sz w:val="24"/>
          <w:szCs w:val="24"/>
        </w:rPr>
        <w:t xml:space="preserve">prowadzenie rachunkowości jednostek odsługiwanych przez </w:t>
      </w:r>
      <w:proofErr w:type="spellStart"/>
      <w:r w:rsidRPr="005B4FFF">
        <w:rPr>
          <w:rFonts w:cs="Calibri"/>
          <w:sz w:val="24"/>
          <w:szCs w:val="24"/>
        </w:rPr>
        <w:t>GZOSiP</w:t>
      </w:r>
      <w:proofErr w:type="spellEnd"/>
      <w:r w:rsidRPr="005B4FFF">
        <w:rPr>
          <w:rFonts w:cs="Calibri"/>
          <w:sz w:val="24"/>
          <w:szCs w:val="24"/>
        </w:rPr>
        <w:t xml:space="preserve"> w Lubaszu zgodnie z obowiązującymi przepisami </w:t>
      </w:r>
      <w:r w:rsidRPr="005B4FFF">
        <w:rPr>
          <w:sz w:val="24"/>
          <w:szCs w:val="24"/>
        </w:rPr>
        <w:t>(system VULCAN)</w:t>
      </w:r>
      <w:r w:rsidRPr="005B4FFF">
        <w:rPr>
          <w:rFonts w:cs="Calibri"/>
          <w:sz w:val="24"/>
          <w:szCs w:val="24"/>
        </w:rPr>
        <w:t xml:space="preserve">; </w:t>
      </w:r>
    </w:p>
    <w:p w14:paraId="01F95C38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cs="Calibri"/>
          <w:sz w:val="24"/>
          <w:szCs w:val="24"/>
        </w:rPr>
        <w:t xml:space="preserve">dokonywanie wstępnej kontroli zgodności operacji gospodarczych i finansowych </w:t>
      </w:r>
      <w:r w:rsidRPr="005B4FFF">
        <w:rPr>
          <w:rFonts w:cs="Calibri"/>
          <w:sz w:val="24"/>
          <w:szCs w:val="24"/>
        </w:rPr>
        <w:br/>
        <w:t>z planem finansowym;</w:t>
      </w:r>
    </w:p>
    <w:p w14:paraId="5653792E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cs="Calibri"/>
          <w:sz w:val="24"/>
          <w:szCs w:val="24"/>
        </w:rPr>
        <w:t>dokonywanie wstępnej kontroli kompletności i rzetelności dokumentów dotyczących operacji gospodarczych i finansowych;</w:t>
      </w:r>
    </w:p>
    <w:p w14:paraId="5B5CB354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cs="Calibri"/>
          <w:sz w:val="24"/>
          <w:szCs w:val="24"/>
        </w:rPr>
        <w:t>udział w sporządzaniu sprawozdań finansowych i budżetowych;</w:t>
      </w:r>
    </w:p>
    <w:p w14:paraId="0E58714A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cs="Calibri"/>
          <w:sz w:val="24"/>
          <w:szCs w:val="24"/>
        </w:rPr>
        <w:t>udział w opracowywaniu planów dochodów i wydatków budżetowych jednostki;</w:t>
      </w:r>
    </w:p>
    <w:p w14:paraId="71FEDA34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eastAsia="Times New Roman" w:cs="Calibri"/>
          <w:sz w:val="24"/>
          <w:szCs w:val="24"/>
          <w:lang w:eastAsia="pl-PL"/>
        </w:rPr>
        <w:t xml:space="preserve">dokonywanie analiz i rozliczeń środków finansowych na realizację zadań w szkołach, przedszkolu i </w:t>
      </w:r>
      <w:proofErr w:type="spellStart"/>
      <w:r w:rsidRPr="005B4FFF">
        <w:rPr>
          <w:rFonts w:eastAsia="Times New Roman" w:cs="Calibri"/>
          <w:sz w:val="24"/>
          <w:szCs w:val="24"/>
          <w:lang w:eastAsia="pl-PL"/>
        </w:rPr>
        <w:t>GZOSiP</w:t>
      </w:r>
      <w:proofErr w:type="spellEnd"/>
      <w:r w:rsidRPr="005B4FFF">
        <w:rPr>
          <w:rFonts w:eastAsia="Times New Roman" w:cs="Calibri"/>
          <w:sz w:val="24"/>
          <w:szCs w:val="24"/>
          <w:lang w:eastAsia="pl-PL"/>
        </w:rPr>
        <w:t>, informowanie o ich stanie głównego księgowego i dyrektora;</w:t>
      </w:r>
    </w:p>
    <w:p w14:paraId="5905F12E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eastAsia="Times New Roman" w:cs="Calibri"/>
          <w:sz w:val="24"/>
          <w:szCs w:val="24"/>
          <w:lang w:eastAsia="pl-PL"/>
        </w:rPr>
        <w:t>zastępowanie głównego księgowego w czasie jego nieobecności na podstawie pisemnego upoważnienia;</w:t>
      </w:r>
    </w:p>
    <w:p w14:paraId="540247F4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eastAsia="Times New Roman" w:cs="Calibri"/>
          <w:sz w:val="24"/>
          <w:szCs w:val="24"/>
          <w:lang w:eastAsia="pl-PL"/>
        </w:rPr>
        <w:t xml:space="preserve">wykonywanie działań związanych ze sporządzeniem, sprawozdań i analiz zgodnie </w:t>
      </w:r>
      <w:r w:rsidRPr="005B4FFF">
        <w:rPr>
          <w:rFonts w:eastAsia="Times New Roman" w:cs="Calibri"/>
          <w:sz w:val="24"/>
          <w:szCs w:val="24"/>
          <w:lang w:eastAsia="pl-PL"/>
        </w:rPr>
        <w:br/>
        <w:t>z ustawą  o systemie informacji oświatowej;</w:t>
      </w:r>
    </w:p>
    <w:p w14:paraId="768F3819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eastAsia="Times New Roman" w:cs="Calibri"/>
          <w:sz w:val="24"/>
          <w:szCs w:val="24"/>
          <w:lang w:eastAsia="pl-PL"/>
        </w:rPr>
        <w:t xml:space="preserve">prowadzenie spraw związanych z realizacją dochodów budżetowych związanych </w:t>
      </w:r>
      <w:r w:rsidRPr="005B4FFF">
        <w:rPr>
          <w:rFonts w:eastAsia="Times New Roman" w:cs="Calibri"/>
          <w:sz w:val="24"/>
          <w:szCs w:val="24"/>
          <w:lang w:eastAsia="pl-PL"/>
        </w:rPr>
        <w:br/>
        <w:t>z opłatą za pobyt dzieci w przedszkolu, w tym podejmowanie czynności zmierzających do egzekucji należności;</w:t>
      </w:r>
    </w:p>
    <w:p w14:paraId="6F681CD4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eastAsia="Times New Roman" w:cs="Calibri"/>
          <w:sz w:val="24"/>
          <w:szCs w:val="24"/>
          <w:lang w:eastAsia="pl-PL"/>
        </w:rPr>
        <w:t xml:space="preserve">prowadzenie spraw związanych z realizacją dochodów budżetowych związanych </w:t>
      </w:r>
      <w:r w:rsidRPr="005B4FFF">
        <w:rPr>
          <w:rFonts w:eastAsia="Times New Roman" w:cs="Calibri"/>
          <w:sz w:val="24"/>
          <w:szCs w:val="24"/>
          <w:lang w:eastAsia="pl-PL"/>
        </w:rPr>
        <w:br/>
        <w:t xml:space="preserve">z rozliczaniem odpłatności za wyżywienie w szkołach (bieżąca kontrola odpłatności), </w:t>
      </w:r>
      <w:r w:rsidRPr="005B4FFF">
        <w:rPr>
          <w:rFonts w:eastAsia="Times New Roman" w:cs="Calibri"/>
          <w:sz w:val="24"/>
          <w:szCs w:val="24"/>
          <w:lang w:eastAsia="pl-PL"/>
        </w:rPr>
        <w:br/>
        <w:t>w tym podejmowanie czynności zmierzających do egzekucji należności;</w:t>
      </w:r>
    </w:p>
    <w:p w14:paraId="0826D3B3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eastAsia="Times New Roman" w:cs="Calibri"/>
          <w:sz w:val="24"/>
          <w:szCs w:val="24"/>
          <w:lang w:eastAsia="pl-PL"/>
        </w:rPr>
        <w:t xml:space="preserve">uczestnictwo w kontrolach prowadzonych przez </w:t>
      </w:r>
      <w:proofErr w:type="spellStart"/>
      <w:r w:rsidRPr="005B4FFF">
        <w:rPr>
          <w:rFonts w:eastAsia="Times New Roman" w:cs="Calibri"/>
          <w:sz w:val="24"/>
          <w:szCs w:val="24"/>
          <w:lang w:eastAsia="pl-PL"/>
        </w:rPr>
        <w:t>GZOSiP</w:t>
      </w:r>
      <w:proofErr w:type="spellEnd"/>
      <w:r w:rsidRPr="005B4FFF">
        <w:rPr>
          <w:rFonts w:eastAsia="Times New Roman" w:cs="Calibri"/>
          <w:sz w:val="24"/>
          <w:szCs w:val="24"/>
          <w:lang w:eastAsia="pl-PL"/>
        </w:rPr>
        <w:t xml:space="preserve"> w placówkach oświatowych;</w:t>
      </w:r>
    </w:p>
    <w:p w14:paraId="5494360B" w14:textId="3D25FAF2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sz w:val="24"/>
          <w:szCs w:val="24"/>
        </w:rPr>
        <w:t xml:space="preserve">prowadzenie spraw VAT jednostek obsługiwanych przez </w:t>
      </w:r>
      <w:proofErr w:type="spellStart"/>
      <w:r w:rsidRPr="005B4FFF">
        <w:rPr>
          <w:sz w:val="24"/>
          <w:szCs w:val="24"/>
        </w:rPr>
        <w:t>GZOSiP</w:t>
      </w:r>
      <w:proofErr w:type="spellEnd"/>
      <w:r w:rsidR="002C62C7">
        <w:rPr>
          <w:sz w:val="24"/>
          <w:szCs w:val="24"/>
        </w:rPr>
        <w:t>;</w:t>
      </w:r>
      <w:r w:rsidRPr="005B4FFF">
        <w:rPr>
          <w:sz w:val="24"/>
          <w:szCs w:val="24"/>
        </w:rPr>
        <w:t xml:space="preserve"> </w:t>
      </w:r>
    </w:p>
    <w:p w14:paraId="54EA30CB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eastAsia="Times New Roman" w:cs="Calibri"/>
          <w:sz w:val="24"/>
          <w:szCs w:val="24"/>
          <w:lang w:eastAsia="pl-PL"/>
        </w:rPr>
        <w:t>udział w komisji inwentaryzacyjnej;</w:t>
      </w:r>
    </w:p>
    <w:p w14:paraId="375EABB2" w14:textId="77777777" w:rsidR="005B4FFF" w:rsidRPr="005B4FFF" w:rsidRDefault="005B4FFF" w:rsidP="005B4FF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cs="Calibri"/>
          <w:sz w:val="24"/>
          <w:szCs w:val="24"/>
        </w:rPr>
      </w:pPr>
      <w:r w:rsidRPr="005B4FFF">
        <w:rPr>
          <w:rFonts w:eastAsia="Times New Roman" w:cs="Calibri"/>
          <w:sz w:val="24"/>
          <w:szCs w:val="24"/>
          <w:lang w:eastAsia="pl-PL"/>
        </w:rPr>
        <w:t>bieżące wykonywanie zadań w ramach zespołu pracowników ds. księgowości.</w:t>
      </w:r>
    </w:p>
    <w:p w14:paraId="21DDDD64" w14:textId="33169012" w:rsidR="00554EE7" w:rsidRDefault="00554EE7" w:rsidP="009169B4">
      <w:pPr>
        <w:pStyle w:val="Nagwek1"/>
        <w:jc w:val="both"/>
        <w:rPr>
          <w:rFonts w:eastAsia="Times New Roman"/>
          <w:lang w:eastAsia="pl-PL"/>
        </w:rPr>
      </w:pPr>
      <w:r w:rsidRPr="009169B4">
        <w:rPr>
          <w:rFonts w:eastAsia="Times New Roman"/>
          <w:lang w:eastAsia="pl-PL"/>
        </w:rPr>
        <w:t>Informacja o warunkach pracy na stanowisku</w:t>
      </w:r>
    </w:p>
    <w:p w14:paraId="445F3A87" w14:textId="77777777" w:rsidR="00414421" w:rsidRPr="00414421" w:rsidRDefault="00414421" w:rsidP="00414421">
      <w:pPr>
        <w:rPr>
          <w:lang w:eastAsia="pl-PL"/>
        </w:rPr>
      </w:pPr>
    </w:p>
    <w:p w14:paraId="2F3B7FF5" w14:textId="2E7E17D6" w:rsidR="00FF216F" w:rsidRDefault="00FF216F" w:rsidP="00EF0DC4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</w:rPr>
      </w:pPr>
      <w:r>
        <w:rPr>
          <w:rFonts w:asciiTheme="minorHAnsi" w:hAnsiTheme="minorHAnsi" w:cstheme="minorHAnsi"/>
          <w:color w:val="404040"/>
        </w:rPr>
        <w:t>Miejsce wykonywania pracy Gminny Zespół Obsługi Szkół i Przedszkoli w Lubaszu ul. Bolesława Chrobrego 37, 64-720 Lubasz</w:t>
      </w:r>
      <w:r w:rsidR="007E432D">
        <w:rPr>
          <w:rFonts w:asciiTheme="minorHAnsi" w:hAnsiTheme="minorHAnsi" w:cstheme="minorHAnsi"/>
          <w:color w:val="404040"/>
        </w:rPr>
        <w:t>.</w:t>
      </w:r>
    </w:p>
    <w:p w14:paraId="72E46E77" w14:textId="67F8958F" w:rsidR="00FF216F" w:rsidRDefault="00FF216F" w:rsidP="00EF0DC4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</w:rPr>
      </w:pPr>
      <w:r>
        <w:rPr>
          <w:rFonts w:asciiTheme="minorHAnsi" w:hAnsiTheme="minorHAnsi" w:cstheme="minorHAnsi"/>
          <w:color w:val="404040"/>
        </w:rPr>
        <w:t xml:space="preserve">Okres zatrudnienia: marzec 2021 r. </w:t>
      </w:r>
    </w:p>
    <w:p w14:paraId="0CAB0593" w14:textId="366528E9" w:rsidR="004C29BB" w:rsidRPr="004C29BB" w:rsidRDefault="004C29BB" w:rsidP="004C29BB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Pr="004C29BB">
        <w:rPr>
          <w:rFonts w:eastAsia="Times New Roman" w:cstheme="minorHAnsi"/>
          <w:sz w:val="24"/>
          <w:szCs w:val="24"/>
          <w:lang w:eastAsia="pl-PL"/>
        </w:rPr>
        <w:t>raca w poniedziałek w godzinach od 7:30 do 15:30 oraz w godz. 10.00-18.00 (co drugi poniedziałek), od wtorku do piątku w godzinach od 7:30 do 15:30</w:t>
      </w:r>
      <w:r w:rsidR="007E432D">
        <w:rPr>
          <w:rFonts w:eastAsia="Times New Roman" w:cstheme="minorHAnsi"/>
          <w:sz w:val="24"/>
          <w:szCs w:val="24"/>
          <w:lang w:eastAsia="pl-PL"/>
        </w:rPr>
        <w:t>.</w:t>
      </w:r>
    </w:p>
    <w:p w14:paraId="18019B77" w14:textId="790A9E91" w:rsidR="004C29BB" w:rsidRPr="004C29BB" w:rsidRDefault="004C29BB" w:rsidP="004C29BB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</w:t>
      </w:r>
      <w:r w:rsidRPr="004C29BB">
        <w:rPr>
          <w:rFonts w:eastAsia="Times New Roman" w:cstheme="minorHAnsi"/>
          <w:sz w:val="24"/>
          <w:szCs w:val="24"/>
          <w:lang w:eastAsia="pl-PL"/>
        </w:rPr>
        <w:t>ynagrodzenie ustalane zgodnie z rozporządzeniem Rady Ministrów z dnia 15 maja 2018 r.</w:t>
      </w:r>
      <w:r w:rsidR="007E432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C29BB">
        <w:rPr>
          <w:rFonts w:eastAsia="Times New Roman" w:cstheme="minorHAnsi"/>
          <w:sz w:val="24"/>
          <w:szCs w:val="24"/>
          <w:lang w:eastAsia="pl-PL"/>
        </w:rPr>
        <w:t xml:space="preserve"> w sprawie wynagradzania pracowników samorządowych (Dz. U. z 2018, poz. </w:t>
      </w:r>
      <w:r w:rsidRPr="004C29BB">
        <w:rPr>
          <w:rFonts w:eastAsia="Times New Roman" w:cstheme="minorHAnsi"/>
          <w:sz w:val="24"/>
          <w:szCs w:val="24"/>
          <w:lang w:eastAsia="pl-PL"/>
        </w:rPr>
        <w:lastRenderedPageBreak/>
        <w:t>936 ze zm.) oraz Regulaminu wynagradzania pracowników w Gminnym Zespole Obsługi Szkół i Przedszkoli w Lubaszu.</w:t>
      </w:r>
    </w:p>
    <w:p w14:paraId="10B5ED83" w14:textId="1CBBBB39" w:rsidR="004C29BB" w:rsidRPr="004C29BB" w:rsidRDefault="007E432D" w:rsidP="004C29BB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</w:t>
      </w:r>
      <w:r w:rsidR="004C29BB" w:rsidRPr="004C29BB">
        <w:rPr>
          <w:rFonts w:eastAsia="Times New Roman" w:cstheme="minorHAnsi"/>
          <w:sz w:val="24"/>
          <w:szCs w:val="24"/>
          <w:lang w:eastAsia="pl-PL"/>
        </w:rPr>
        <w:t>ynagrodzenie wypłacane do 27 dnia każdego miesiąca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636AA0E3" w14:textId="485FBFA2" w:rsidR="004C29BB" w:rsidRPr="004C29BB" w:rsidRDefault="007E432D" w:rsidP="004C29BB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="004C29BB">
        <w:rPr>
          <w:rFonts w:eastAsia="Times New Roman" w:cstheme="minorHAnsi"/>
          <w:sz w:val="24"/>
          <w:szCs w:val="24"/>
          <w:lang w:eastAsia="pl-PL"/>
        </w:rPr>
        <w:t>raca na</w:t>
      </w:r>
      <w:r w:rsidR="004C29BB" w:rsidRPr="004C29BB">
        <w:rPr>
          <w:rFonts w:eastAsia="Times New Roman" w:cstheme="minorHAnsi"/>
          <w:sz w:val="24"/>
          <w:szCs w:val="24"/>
          <w:lang w:eastAsia="pl-PL"/>
        </w:rPr>
        <w:t xml:space="preserve"> komputerze powyżej 4 godzin dziennie.</w:t>
      </w:r>
    </w:p>
    <w:p w14:paraId="5C162042" w14:textId="68480D84" w:rsidR="00EF0DC4" w:rsidRPr="00EF0DC4" w:rsidRDefault="00EF0DC4" w:rsidP="00EF0DC4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</w:rPr>
      </w:pPr>
      <w:r w:rsidRPr="00EF0DC4">
        <w:rPr>
          <w:rFonts w:asciiTheme="minorHAnsi" w:hAnsiTheme="minorHAnsi" w:cstheme="minorHAnsi"/>
          <w:color w:val="000000"/>
        </w:rPr>
        <w:t>Praca administracyjno-biurowa.</w:t>
      </w:r>
    </w:p>
    <w:p w14:paraId="57E07B30" w14:textId="77777777" w:rsidR="00EF0DC4" w:rsidRPr="00EF0DC4" w:rsidRDefault="00EF0DC4" w:rsidP="00EF0DC4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</w:rPr>
      </w:pPr>
      <w:r w:rsidRPr="00EF0DC4">
        <w:rPr>
          <w:rFonts w:asciiTheme="minorHAnsi" w:hAnsiTheme="minorHAnsi" w:cstheme="minorHAnsi"/>
          <w:color w:val="000000"/>
        </w:rPr>
        <w:t>Równoważny system rozkładu czasu pracy.</w:t>
      </w:r>
    </w:p>
    <w:p w14:paraId="59E2B9E7" w14:textId="77777777" w:rsidR="00EF0DC4" w:rsidRPr="00EF0DC4" w:rsidRDefault="00EF0DC4" w:rsidP="00EF0DC4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</w:rPr>
      </w:pPr>
      <w:r w:rsidRPr="00EF0DC4">
        <w:rPr>
          <w:rFonts w:asciiTheme="minorHAnsi" w:hAnsiTheme="minorHAnsi" w:cstheme="minorHAnsi"/>
          <w:color w:val="000000"/>
        </w:rPr>
        <w:t>Opracowywanie dokumentów, prace i czynności koncepcyjne i biurowe. Użytkowanie sprzętu biurowego (komputer, drukarka, kserokopiarka, niszczarka dokumentów). Pracownik będzie współpracował z innymi instytucjami i osobami fizycznymi.</w:t>
      </w:r>
    </w:p>
    <w:p w14:paraId="7A0590F8" w14:textId="77777777" w:rsidR="004C29BB" w:rsidRPr="004C29BB" w:rsidRDefault="00EF0DC4" w:rsidP="004C29BB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</w:rPr>
      </w:pPr>
      <w:r w:rsidRPr="00EF0DC4">
        <w:rPr>
          <w:rFonts w:asciiTheme="minorHAnsi" w:hAnsiTheme="minorHAnsi" w:cstheme="minorHAnsi"/>
          <w:color w:val="000000"/>
        </w:rPr>
        <w:t>Pracę zalicza się do prac lekkich pod względem obciążenia fizycznego. Od pracownika wymaga się podstawowych badań lekarskich.</w:t>
      </w:r>
    </w:p>
    <w:p w14:paraId="2D7BE1CC" w14:textId="42976CF6" w:rsidR="00554EE7" w:rsidRPr="004C29BB" w:rsidRDefault="00554EE7" w:rsidP="004C29BB">
      <w:pPr>
        <w:pStyle w:val="western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04040"/>
        </w:rPr>
      </w:pPr>
      <w:r w:rsidRPr="004C29BB">
        <w:rPr>
          <w:rFonts w:asciiTheme="minorHAnsi" w:hAnsiTheme="minorHAnsi" w:cstheme="minorHAnsi"/>
        </w:rPr>
        <w:t>Podstawa zatrudnienia: umowa o</w:t>
      </w:r>
      <w:r w:rsidR="004C29BB" w:rsidRPr="004C29BB">
        <w:rPr>
          <w:rFonts w:asciiTheme="minorHAnsi" w:hAnsiTheme="minorHAnsi" w:cstheme="minorHAnsi"/>
        </w:rPr>
        <w:t xml:space="preserve"> pracę na czas określony – 1</w:t>
      </w:r>
      <w:r w:rsidRPr="004C29BB">
        <w:rPr>
          <w:rFonts w:asciiTheme="minorHAnsi" w:hAnsiTheme="minorHAnsi" w:cstheme="minorHAnsi"/>
        </w:rPr>
        <w:t xml:space="preserve"> etat.</w:t>
      </w:r>
    </w:p>
    <w:p w14:paraId="75BB49A3" w14:textId="20F9DFBA" w:rsidR="00554EE7" w:rsidRPr="00554EE7" w:rsidRDefault="00554EE7" w:rsidP="00916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EE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169B4">
        <w:rPr>
          <w:rStyle w:val="Nagwek1Znak"/>
        </w:rPr>
        <w:t>Informacja o wskaźniku zatrudnienia osób niepełnosprawnych</w:t>
      </w:r>
    </w:p>
    <w:p w14:paraId="1FF257A3" w14:textId="1E6C0B86" w:rsidR="00414421" w:rsidRPr="00414421" w:rsidRDefault="00414421" w:rsidP="0041442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4421">
        <w:rPr>
          <w:rFonts w:eastAsia="Times New Roman" w:cstheme="minorHAnsi"/>
          <w:sz w:val="24"/>
          <w:szCs w:val="24"/>
          <w:lang w:eastAsia="pl-PL"/>
        </w:rPr>
        <w:t>Informacja wynikająca z art. 13 ust. 2 pkt 4b usta</w:t>
      </w:r>
      <w:r>
        <w:rPr>
          <w:rFonts w:eastAsia="Times New Roman" w:cstheme="minorHAnsi"/>
          <w:sz w:val="24"/>
          <w:szCs w:val="24"/>
          <w:lang w:eastAsia="pl-PL"/>
        </w:rPr>
        <w:t>wy o pracownikach samorządowych 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414421">
        <w:rPr>
          <w:rFonts w:eastAsia="Times New Roman" w:cstheme="minorHAnsi"/>
          <w:sz w:val="24"/>
          <w:szCs w:val="24"/>
          <w:lang w:eastAsia="pl-PL"/>
        </w:rPr>
        <w:t>– w miesiącu poprzedzającym datę upublicznienia ogłoszenia (tj. w styczniu 2021 r.) wskaźnik zatrudnienia osób niepełnosprawnych w Gminnym Zespole Obsługi Szkół i Przedszkoli</w:t>
      </w:r>
      <w:r w:rsidR="007E432D">
        <w:rPr>
          <w:rFonts w:eastAsia="Times New Roman" w:cstheme="minorHAnsi"/>
          <w:sz w:val="24"/>
          <w:szCs w:val="24"/>
          <w:lang w:eastAsia="pl-PL"/>
        </w:rPr>
        <w:t xml:space="preserve">                          </w:t>
      </w:r>
      <w:r w:rsidRPr="00414421">
        <w:rPr>
          <w:rFonts w:eastAsia="Times New Roman" w:cstheme="minorHAnsi"/>
          <w:sz w:val="24"/>
          <w:szCs w:val="24"/>
          <w:lang w:eastAsia="pl-PL"/>
        </w:rPr>
        <w:t xml:space="preserve"> w Lubaszu w rozumieniu przepisów o rehabilitacji zawodowej i społecznej oraz zatrudnianiu osób niepełnosprawnych wyniósł poniżej 6 %.</w:t>
      </w:r>
    </w:p>
    <w:p w14:paraId="30311780" w14:textId="50711C11" w:rsidR="00554EE7" w:rsidRPr="00554EE7" w:rsidRDefault="00554EE7" w:rsidP="00916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9B4">
        <w:rPr>
          <w:rStyle w:val="Nagwek1Znak"/>
        </w:rPr>
        <w:t>Wymagane dokumenty:</w:t>
      </w:r>
    </w:p>
    <w:p w14:paraId="1901CACF" w14:textId="33289277" w:rsidR="004C29BB" w:rsidRPr="004C29BB" w:rsidRDefault="004C29BB" w:rsidP="004C29BB">
      <w:pPr>
        <w:pStyle w:val="Akapitzlist"/>
        <w:numPr>
          <w:ilvl w:val="0"/>
          <w:numId w:val="22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4C29BB">
        <w:rPr>
          <w:rFonts w:eastAsia="Times New Roman" w:cstheme="minorHAnsi"/>
          <w:sz w:val="24"/>
          <w:szCs w:val="24"/>
          <w:lang w:eastAsia="pl-PL"/>
        </w:rPr>
        <w:t>kopia dokumentów potwierdzających  wykształcenie i kwalifikacje zawodowe</w:t>
      </w:r>
      <w:r w:rsidR="007E432D">
        <w:rPr>
          <w:rFonts w:eastAsia="Times New Roman" w:cstheme="minorHAnsi"/>
          <w:sz w:val="24"/>
          <w:szCs w:val="24"/>
          <w:lang w:eastAsia="pl-PL"/>
        </w:rPr>
        <w:t>,</w:t>
      </w:r>
    </w:p>
    <w:p w14:paraId="74CE150D" w14:textId="10B10F42" w:rsidR="004C29BB" w:rsidRPr="004C29BB" w:rsidRDefault="004C29BB" w:rsidP="004C29BB">
      <w:pPr>
        <w:pStyle w:val="Akapitzlist"/>
        <w:numPr>
          <w:ilvl w:val="0"/>
          <w:numId w:val="22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4C29BB">
        <w:rPr>
          <w:rFonts w:eastAsia="Times New Roman" w:cstheme="minorHAnsi"/>
          <w:sz w:val="24"/>
          <w:szCs w:val="24"/>
          <w:lang w:eastAsia="pl-PL"/>
        </w:rPr>
        <w:t>kopia dokumentów  potwierdzających  przebieg zatrudnienia</w:t>
      </w:r>
      <w:r w:rsidR="007E432D">
        <w:rPr>
          <w:rFonts w:eastAsia="Times New Roman" w:cstheme="minorHAnsi"/>
          <w:sz w:val="24"/>
          <w:szCs w:val="24"/>
          <w:lang w:eastAsia="pl-PL"/>
        </w:rPr>
        <w:t>,</w:t>
      </w:r>
    </w:p>
    <w:p w14:paraId="210A9A39" w14:textId="354CDEC1" w:rsidR="004C29BB" w:rsidRPr="004C29BB" w:rsidRDefault="004C29BB" w:rsidP="004C29BB">
      <w:pPr>
        <w:pStyle w:val="Akapitzlist"/>
        <w:numPr>
          <w:ilvl w:val="0"/>
          <w:numId w:val="22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4C29BB">
        <w:rPr>
          <w:rFonts w:eastAsia="Times New Roman" w:cstheme="minorHAnsi"/>
          <w:sz w:val="24"/>
          <w:szCs w:val="24"/>
          <w:lang w:eastAsia="pl-PL"/>
        </w:rPr>
        <w:t>list motywacyjny oraz informacje, o któ</w:t>
      </w:r>
      <w:r>
        <w:rPr>
          <w:rFonts w:eastAsia="Times New Roman" w:cstheme="minorHAnsi"/>
          <w:sz w:val="24"/>
          <w:szCs w:val="24"/>
          <w:lang w:eastAsia="pl-PL"/>
        </w:rPr>
        <w:t>rych mowa a art. 22 § 1 ustawy</w:t>
      </w:r>
      <w:r w:rsidRPr="004C29BB">
        <w:rPr>
          <w:rFonts w:eastAsia="Times New Roman" w:cstheme="minorHAnsi"/>
          <w:sz w:val="24"/>
          <w:szCs w:val="24"/>
          <w:lang w:eastAsia="pl-PL"/>
        </w:rPr>
        <w:t xml:space="preserve"> z </w:t>
      </w:r>
      <w:r>
        <w:rPr>
          <w:rFonts w:eastAsia="Times New Roman" w:cstheme="minorHAnsi"/>
          <w:sz w:val="24"/>
          <w:szCs w:val="24"/>
          <w:lang w:eastAsia="pl-PL"/>
        </w:rPr>
        <w:t xml:space="preserve">dnia 26 czerwca 1974 r. Kodeks </w:t>
      </w:r>
      <w:r w:rsidRPr="004C29BB">
        <w:rPr>
          <w:rFonts w:eastAsia="Times New Roman" w:cstheme="minorHAnsi"/>
          <w:sz w:val="24"/>
          <w:szCs w:val="24"/>
          <w:lang w:eastAsia="pl-PL"/>
        </w:rPr>
        <w:t>pracy (Dz. U z 2020, poz. 1320 ze zm.) tj. imię (imio</w:t>
      </w:r>
      <w:r>
        <w:rPr>
          <w:rFonts w:eastAsia="Times New Roman" w:cstheme="minorHAnsi"/>
          <w:sz w:val="24"/>
          <w:szCs w:val="24"/>
          <w:lang w:eastAsia="pl-PL"/>
        </w:rPr>
        <w:t xml:space="preserve">na) </w:t>
      </w:r>
      <w:r w:rsidR="00414421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 xml:space="preserve"> i nazwisko, datę urodzenia, </w:t>
      </w:r>
      <w:r w:rsidRPr="004C29BB">
        <w:rPr>
          <w:rFonts w:eastAsia="Times New Roman" w:cstheme="minorHAnsi"/>
          <w:sz w:val="24"/>
          <w:szCs w:val="24"/>
          <w:lang w:eastAsia="pl-PL"/>
        </w:rPr>
        <w:t>dane kontaktowe wskazane przez taką osobę,  wykształcenie, kwalifikacje zawodowe, przebieg dotychczasowego zatrudnienia,</w:t>
      </w:r>
    </w:p>
    <w:p w14:paraId="2ECB31FC" w14:textId="77777777" w:rsidR="004C29BB" w:rsidRPr="004C29BB" w:rsidRDefault="004C29BB" w:rsidP="004C29BB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29BB">
        <w:rPr>
          <w:rFonts w:eastAsia="Times New Roman" w:cstheme="minorHAnsi"/>
          <w:sz w:val="24"/>
          <w:szCs w:val="24"/>
          <w:lang w:eastAsia="pl-PL"/>
        </w:rPr>
        <w:t>oświadczenie o przetwarzaniu danych osobowych,</w:t>
      </w:r>
    </w:p>
    <w:p w14:paraId="444949A4" w14:textId="610A6E93" w:rsidR="004C29BB" w:rsidRPr="004C29BB" w:rsidRDefault="004C29BB" w:rsidP="004C29BB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29BB">
        <w:rPr>
          <w:rFonts w:eastAsia="Times New Roman" w:cstheme="minorHAnsi"/>
          <w:sz w:val="24"/>
          <w:szCs w:val="24"/>
          <w:lang w:eastAsia="pl-PL"/>
        </w:rPr>
        <w:t xml:space="preserve">pisemne oświadczenie o niekaralności, korzystaniu z pełni praw publicznych </w:t>
      </w:r>
      <w:r w:rsidR="00414421">
        <w:rPr>
          <w:rFonts w:eastAsia="Times New Roman" w:cstheme="minorHAnsi"/>
          <w:sz w:val="24"/>
          <w:szCs w:val="24"/>
          <w:lang w:eastAsia="pl-PL"/>
        </w:rPr>
        <w:br/>
      </w:r>
      <w:r w:rsidRPr="004C29BB">
        <w:rPr>
          <w:rFonts w:eastAsia="Times New Roman" w:cstheme="minorHAnsi"/>
          <w:sz w:val="24"/>
          <w:szCs w:val="24"/>
          <w:lang w:eastAsia="pl-PL"/>
        </w:rPr>
        <w:t>i posiadaniu pełnej zdolności do czynności prawnych,</w:t>
      </w:r>
    </w:p>
    <w:p w14:paraId="4A9B0227" w14:textId="77777777" w:rsidR="004C29BB" w:rsidRPr="004C29BB" w:rsidRDefault="004C29BB" w:rsidP="004C29B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29BB">
        <w:rPr>
          <w:rFonts w:eastAsia="Times New Roman" w:cstheme="minorHAnsi"/>
          <w:sz w:val="24"/>
          <w:szCs w:val="24"/>
          <w:lang w:eastAsia="pl-PL"/>
        </w:rPr>
        <w:t>inne dokumenty o posiadanych kwalifikacjach i umiejętnościach.</w:t>
      </w:r>
    </w:p>
    <w:p w14:paraId="4E1A1F9B" w14:textId="41BB2AA1" w:rsidR="00554EE7" w:rsidRPr="00554EE7" w:rsidRDefault="00554EE7" w:rsidP="00916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EE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169B4">
        <w:rPr>
          <w:rStyle w:val="Nagwek1Znak"/>
        </w:rPr>
        <w:t>Termin, miejsce i sposób składania dokumentów:</w:t>
      </w:r>
    </w:p>
    <w:p w14:paraId="7DBD783A" w14:textId="5EE2FAD0" w:rsidR="00414421" w:rsidRPr="00414421" w:rsidRDefault="00414421" w:rsidP="00414421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14421">
        <w:rPr>
          <w:rFonts w:eastAsia="Times New Roman" w:cstheme="minorHAnsi"/>
          <w:sz w:val="24"/>
          <w:szCs w:val="24"/>
          <w:lang w:eastAsia="pl-PL"/>
        </w:rPr>
        <w:t>Wymagane dokumenty należy składać osobiście lub przesłać pocztą w zamkniętych kopertach do Gminnego Zespołu Obsługi Szkół i Przedszkoli w Lubaszu, ul. B. Chrobrego 37, 64-720 Lubasz z dopiskiem „Nabór na wolne Stanowisko ds. księgowości”  </w:t>
      </w:r>
      <w:r w:rsidRPr="00414421">
        <w:rPr>
          <w:rFonts w:eastAsia="Times New Roman" w:cstheme="minorHAnsi"/>
          <w:b/>
          <w:bCs/>
          <w:sz w:val="24"/>
          <w:szCs w:val="24"/>
          <w:lang w:eastAsia="pl-PL"/>
        </w:rPr>
        <w:t>w terminie do dnia 1</w:t>
      </w:r>
      <w:r w:rsidR="007E432D">
        <w:rPr>
          <w:rFonts w:eastAsia="Times New Roman" w:cstheme="minorHAnsi"/>
          <w:b/>
          <w:bCs/>
          <w:sz w:val="24"/>
          <w:szCs w:val="24"/>
          <w:lang w:eastAsia="pl-PL"/>
        </w:rPr>
        <w:t>5</w:t>
      </w:r>
      <w:r w:rsidRPr="00414421">
        <w:rPr>
          <w:rFonts w:eastAsia="Times New Roman" w:cstheme="minorHAnsi"/>
          <w:b/>
          <w:bCs/>
          <w:sz w:val="24"/>
          <w:szCs w:val="24"/>
          <w:lang w:eastAsia="pl-PL"/>
        </w:rPr>
        <w:t>.02.2021 r.</w:t>
      </w:r>
    </w:p>
    <w:p w14:paraId="68BA4B72" w14:textId="77777777" w:rsidR="00414421" w:rsidRPr="00414421" w:rsidRDefault="00414421" w:rsidP="0041442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4421">
        <w:rPr>
          <w:rFonts w:eastAsia="Times New Roman" w:cstheme="minorHAnsi"/>
          <w:sz w:val="24"/>
          <w:szCs w:val="24"/>
          <w:lang w:eastAsia="pl-PL"/>
        </w:rPr>
        <w:t>Dokumenty, które wpłyną do Gminnego Zespołu Obsługi Szkół i Przedszkoli w Lubaszu po określonym wyżej terminie nie będą rozpatrywane.</w:t>
      </w:r>
    </w:p>
    <w:p w14:paraId="4DED305A" w14:textId="2CFDD5A5" w:rsidR="00414421" w:rsidRPr="00414421" w:rsidRDefault="00414421" w:rsidP="0041442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14421">
        <w:rPr>
          <w:rFonts w:eastAsia="Times New Roman" w:cstheme="minorHAnsi"/>
          <w:sz w:val="24"/>
          <w:szCs w:val="24"/>
          <w:lang w:eastAsia="pl-PL"/>
        </w:rPr>
        <w:t xml:space="preserve">Bliższych informacji udziela: Ryszard Bilski – dyrektor </w:t>
      </w:r>
      <w:proofErr w:type="spellStart"/>
      <w:r w:rsidRPr="00414421">
        <w:rPr>
          <w:rFonts w:eastAsia="Times New Roman" w:cstheme="minorHAnsi"/>
          <w:sz w:val="24"/>
          <w:szCs w:val="24"/>
          <w:lang w:eastAsia="pl-PL"/>
        </w:rPr>
        <w:t>GZOSiP</w:t>
      </w:r>
      <w:proofErr w:type="spellEnd"/>
      <w:r w:rsidRPr="00414421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Pr="00414421">
        <w:rPr>
          <w:rFonts w:eastAsia="Times New Roman" w:cstheme="minorHAnsi"/>
          <w:sz w:val="24"/>
          <w:szCs w:val="24"/>
          <w:lang w:eastAsia="pl-PL"/>
        </w:rPr>
        <w:t>Lubaszu tel. 67 2556039.</w:t>
      </w:r>
    </w:p>
    <w:p w14:paraId="1F64C1AB" w14:textId="149E5874" w:rsidR="00414421" w:rsidRPr="007E432D" w:rsidRDefault="00414421" w:rsidP="00414421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14421">
        <w:rPr>
          <w:rFonts w:eastAsia="Times New Roman" w:cstheme="minorHAnsi"/>
          <w:sz w:val="24"/>
          <w:szCs w:val="24"/>
          <w:lang w:eastAsia="pl-PL"/>
        </w:rPr>
        <w:lastRenderedPageBreak/>
        <w:t xml:space="preserve">Dokumenty: życiorys (CV) powinno być opatrzone klauzulą: </w:t>
      </w:r>
      <w:r w:rsidRPr="007E432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„Wyrażam zgodę na przetwarzanie moich danych osobowych zawartych w ofercie pracy dla potrzeb niezbędnych do realizacji procesu rekrutacji zgodnie z ustawą z dnia 10 maja 2018 r. o ochronie danych osobowych (Dz. U. z 2019 r. poz. 1781 ze zm.) oraz z ustawą z dnia 21 listopada 2008 r. </w:t>
      </w:r>
      <w:r w:rsidR="007E432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           </w:t>
      </w:r>
      <w:r w:rsidRPr="007E432D">
        <w:rPr>
          <w:rFonts w:eastAsia="Times New Roman" w:cstheme="minorHAnsi"/>
          <w:b/>
          <w:bCs/>
          <w:sz w:val="24"/>
          <w:szCs w:val="24"/>
          <w:lang w:eastAsia="pl-PL"/>
        </w:rPr>
        <w:t>o pracownikach samorządowych. (Dz. U. z 2019 r. poz. 1282 ze zm.)”.</w:t>
      </w:r>
    </w:p>
    <w:p w14:paraId="2FB4787D" w14:textId="77777777" w:rsidR="00554EE7" w:rsidRPr="00554EE7" w:rsidRDefault="00554EE7" w:rsidP="00916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EE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9BC1487" w14:textId="77777777" w:rsidR="00554EE7" w:rsidRPr="00554EE7" w:rsidRDefault="00554EE7" w:rsidP="00554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EE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189DE6C" w14:textId="77777777" w:rsidR="00554EE7" w:rsidRPr="00554EE7" w:rsidRDefault="00554EE7" w:rsidP="00554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FCCAFD" w14:textId="3C0424ED" w:rsidR="00554EE7" w:rsidRDefault="00554EE7"/>
    <w:p w14:paraId="060969D9" w14:textId="77777777" w:rsidR="00554EE7" w:rsidRDefault="00554EE7"/>
    <w:sectPr w:rsidR="0055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8E627" w14:textId="77777777" w:rsidR="009D6FD6" w:rsidRDefault="009D6FD6" w:rsidP="00094C25">
      <w:pPr>
        <w:spacing w:after="0" w:line="240" w:lineRule="auto"/>
      </w:pPr>
      <w:r>
        <w:separator/>
      </w:r>
    </w:p>
  </w:endnote>
  <w:endnote w:type="continuationSeparator" w:id="0">
    <w:p w14:paraId="76CD7631" w14:textId="77777777" w:rsidR="009D6FD6" w:rsidRDefault="009D6FD6" w:rsidP="0009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932DD" w14:textId="77777777" w:rsidR="009D6FD6" w:rsidRDefault="009D6FD6" w:rsidP="00094C25">
      <w:pPr>
        <w:spacing w:after="0" w:line="240" w:lineRule="auto"/>
      </w:pPr>
      <w:r>
        <w:separator/>
      </w:r>
    </w:p>
  </w:footnote>
  <w:footnote w:type="continuationSeparator" w:id="0">
    <w:p w14:paraId="59CAA02A" w14:textId="77777777" w:rsidR="009D6FD6" w:rsidRDefault="009D6FD6" w:rsidP="00094C25">
      <w:pPr>
        <w:spacing w:after="0" w:line="240" w:lineRule="auto"/>
      </w:pPr>
      <w:r>
        <w:continuationSeparator/>
      </w:r>
    </w:p>
  </w:footnote>
  <w:footnote w:id="1">
    <w:p w14:paraId="67E2894F" w14:textId="4B03F991" w:rsidR="00094C25" w:rsidRPr="00094C25" w:rsidRDefault="00094C25" w:rsidP="007E432D">
      <w:pPr>
        <w:pStyle w:val="Tekstprzypisudolnego"/>
        <w:jc w:val="both"/>
        <w:rPr>
          <w:sz w:val="16"/>
          <w:szCs w:val="16"/>
        </w:rPr>
      </w:pPr>
      <w:r w:rsidRPr="00094C25">
        <w:rPr>
          <w:rStyle w:val="Odwoanieprzypisudolnego"/>
          <w:sz w:val="16"/>
          <w:szCs w:val="16"/>
        </w:rPr>
        <w:footnoteRef/>
      </w:r>
      <w:r w:rsidRPr="00094C25">
        <w:rPr>
          <w:sz w:val="16"/>
          <w:szCs w:val="16"/>
        </w:rPr>
        <w:t xml:space="preserve"> </w:t>
      </w:r>
      <w:r w:rsidRPr="00094C25">
        <w:rPr>
          <w:rFonts w:ascii="Verdana" w:hAnsi="Verdana"/>
          <w:color w:val="404040"/>
          <w:sz w:val="16"/>
          <w:szCs w:val="16"/>
          <w:shd w:val="clear" w:color="auto" w:fill="FFFFFF"/>
        </w:rPr>
        <w:t>Osoba nieposiadająca obywatelstwa polskiego może zostać zatrudniona na stanowisku, na którym wykonywana praca nie polega na bezpośrednim lub pośrednim udziale w wykonywaniu władzy publicznej i funkcji mających na celu ochronę generalnych interesów państwa, jeżeli posiada znajomość języka polskiego potwierdzoną dokumentem określonym w przepisach o służbie cywilnej</w:t>
      </w:r>
      <w:r w:rsidR="00F30D96">
        <w:rPr>
          <w:rFonts w:ascii="Verdana" w:hAnsi="Verdana"/>
          <w:color w:val="404040"/>
          <w:sz w:val="16"/>
          <w:szCs w:val="16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8CE7897"/>
    <w:multiLevelType w:val="hybridMultilevel"/>
    <w:tmpl w:val="3A0EA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452AC"/>
    <w:multiLevelType w:val="hybridMultilevel"/>
    <w:tmpl w:val="BB5422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2632B"/>
    <w:multiLevelType w:val="multilevel"/>
    <w:tmpl w:val="7B166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FE79B2"/>
    <w:multiLevelType w:val="hybridMultilevel"/>
    <w:tmpl w:val="07E41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62CDA"/>
    <w:multiLevelType w:val="multilevel"/>
    <w:tmpl w:val="C0A8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3F61B6"/>
    <w:multiLevelType w:val="multilevel"/>
    <w:tmpl w:val="C1C8C4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733105"/>
    <w:multiLevelType w:val="multilevel"/>
    <w:tmpl w:val="777C7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962F6D"/>
    <w:multiLevelType w:val="multilevel"/>
    <w:tmpl w:val="C0A8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620A4"/>
    <w:multiLevelType w:val="hybridMultilevel"/>
    <w:tmpl w:val="C792CFA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023FE5"/>
    <w:multiLevelType w:val="multilevel"/>
    <w:tmpl w:val="E5708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F93A58"/>
    <w:multiLevelType w:val="hybridMultilevel"/>
    <w:tmpl w:val="DDC2FC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5F2F0F"/>
    <w:multiLevelType w:val="multilevel"/>
    <w:tmpl w:val="3EB62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C8504F"/>
    <w:multiLevelType w:val="multilevel"/>
    <w:tmpl w:val="39D4F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C27440"/>
    <w:multiLevelType w:val="multilevel"/>
    <w:tmpl w:val="00842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7D7D43"/>
    <w:multiLevelType w:val="hybridMultilevel"/>
    <w:tmpl w:val="978EC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E533B"/>
    <w:multiLevelType w:val="multilevel"/>
    <w:tmpl w:val="C0A8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E00445"/>
    <w:multiLevelType w:val="multilevel"/>
    <w:tmpl w:val="D4045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011241"/>
    <w:multiLevelType w:val="multilevel"/>
    <w:tmpl w:val="D8223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224215"/>
    <w:multiLevelType w:val="hybridMultilevel"/>
    <w:tmpl w:val="AA620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76333"/>
    <w:multiLevelType w:val="hybridMultilevel"/>
    <w:tmpl w:val="F0C20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038CE"/>
    <w:multiLevelType w:val="hybridMultilevel"/>
    <w:tmpl w:val="CDA0E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23AC9"/>
    <w:multiLevelType w:val="hybridMultilevel"/>
    <w:tmpl w:val="DADE2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10"/>
  </w:num>
  <w:num w:numId="5">
    <w:abstractNumId w:val="7"/>
  </w:num>
  <w:num w:numId="6">
    <w:abstractNumId w:val="18"/>
  </w:num>
  <w:num w:numId="7">
    <w:abstractNumId w:val="6"/>
  </w:num>
  <w:num w:numId="8">
    <w:abstractNumId w:val="15"/>
  </w:num>
  <w:num w:numId="9">
    <w:abstractNumId w:val="22"/>
  </w:num>
  <w:num w:numId="10">
    <w:abstractNumId w:val="4"/>
  </w:num>
  <w:num w:numId="11">
    <w:abstractNumId w:val="2"/>
  </w:num>
  <w:num w:numId="12">
    <w:abstractNumId w:val="9"/>
  </w:num>
  <w:num w:numId="13">
    <w:abstractNumId w:val="5"/>
  </w:num>
  <w:num w:numId="14">
    <w:abstractNumId w:val="12"/>
  </w:num>
  <w:num w:numId="15">
    <w:abstractNumId w:val="21"/>
  </w:num>
  <w:num w:numId="16">
    <w:abstractNumId w:val="20"/>
  </w:num>
  <w:num w:numId="17">
    <w:abstractNumId w:val="11"/>
  </w:num>
  <w:num w:numId="18">
    <w:abstractNumId w:val="17"/>
  </w:num>
  <w:num w:numId="19">
    <w:abstractNumId w:val="1"/>
  </w:num>
  <w:num w:numId="20">
    <w:abstractNumId w:val="19"/>
  </w:num>
  <w:num w:numId="21">
    <w:abstractNumId w:val="16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22B"/>
    <w:rsid w:val="00094C25"/>
    <w:rsid w:val="001C6305"/>
    <w:rsid w:val="002C62C7"/>
    <w:rsid w:val="002F1600"/>
    <w:rsid w:val="00414421"/>
    <w:rsid w:val="004C29BB"/>
    <w:rsid w:val="00554EE7"/>
    <w:rsid w:val="005B4FFF"/>
    <w:rsid w:val="005B6344"/>
    <w:rsid w:val="00706B24"/>
    <w:rsid w:val="007E432D"/>
    <w:rsid w:val="00883FA0"/>
    <w:rsid w:val="009169B4"/>
    <w:rsid w:val="009D6FD6"/>
    <w:rsid w:val="00AE6160"/>
    <w:rsid w:val="00C44BF7"/>
    <w:rsid w:val="00C76613"/>
    <w:rsid w:val="00CF522B"/>
    <w:rsid w:val="00E07BBC"/>
    <w:rsid w:val="00E737E4"/>
    <w:rsid w:val="00E80317"/>
    <w:rsid w:val="00EF0DC4"/>
    <w:rsid w:val="00F30D96"/>
    <w:rsid w:val="00F3646E"/>
    <w:rsid w:val="00F91398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8AFE"/>
  <w15:chartTrackingRefBased/>
  <w15:docId w15:val="{07930269-EDB3-4533-9E14-A27063E6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69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55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4EE7"/>
    <w:rPr>
      <w:b/>
      <w:bCs/>
    </w:rPr>
  </w:style>
  <w:style w:type="character" w:styleId="Uwydatnienie">
    <w:name w:val="Emphasis"/>
    <w:basedOn w:val="Domylnaczcionkaakapitu"/>
    <w:uiPriority w:val="20"/>
    <w:qFormat/>
    <w:rsid w:val="00554EE7"/>
    <w:rPr>
      <w:i/>
      <w:iCs/>
    </w:rPr>
  </w:style>
  <w:style w:type="character" w:customStyle="1" w:styleId="alb">
    <w:name w:val="a_lb"/>
    <w:basedOn w:val="Domylnaczcionkaakapitu"/>
    <w:rsid w:val="00554EE7"/>
  </w:style>
  <w:style w:type="paragraph" w:styleId="Akapitzlist">
    <w:name w:val="List Paragraph"/>
    <w:basedOn w:val="Normalny"/>
    <w:uiPriority w:val="34"/>
    <w:qFormat/>
    <w:rsid w:val="00554EE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9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4C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4C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4C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9169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169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western">
    <w:name w:val="western"/>
    <w:basedOn w:val="Normalny"/>
    <w:rsid w:val="00EF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2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8DA12-1F06-47D8-A9AD-9BAE0440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1007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Bilski</dc:creator>
  <cp:keywords/>
  <dc:description/>
  <cp:lastModifiedBy>Ryszard Bilski</cp:lastModifiedBy>
  <cp:revision>13</cp:revision>
  <cp:lastPrinted>2021-02-01T08:44:00Z</cp:lastPrinted>
  <dcterms:created xsi:type="dcterms:W3CDTF">2021-01-28T12:13:00Z</dcterms:created>
  <dcterms:modified xsi:type="dcterms:W3CDTF">2021-02-01T08:51:00Z</dcterms:modified>
</cp:coreProperties>
</file>