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97EC" w14:textId="77777777" w:rsidR="00DF0EBF" w:rsidRPr="00DF0EBF" w:rsidRDefault="00DF0EBF" w:rsidP="00DF0EBF">
      <w:pPr>
        <w:pBdr>
          <w:bottom w:val="single" w:sz="6" w:space="1" w:color="auto"/>
        </w:pBdr>
        <w:spacing w:after="0" w:line="240" w:lineRule="auto"/>
        <w:jc w:val="center"/>
        <w:rPr>
          <w:rFonts w:ascii="Arial" w:eastAsia="Times New Roman" w:hAnsi="Arial" w:cs="Arial"/>
          <w:vanish/>
          <w:sz w:val="16"/>
          <w:szCs w:val="16"/>
          <w:lang w:eastAsia="pl-PL"/>
        </w:rPr>
      </w:pPr>
      <w:r w:rsidRPr="00DF0EBF">
        <w:rPr>
          <w:rFonts w:ascii="Arial" w:eastAsia="Times New Roman" w:hAnsi="Arial" w:cs="Arial"/>
          <w:vanish/>
          <w:sz w:val="16"/>
          <w:szCs w:val="16"/>
          <w:lang w:eastAsia="pl-PL"/>
        </w:rPr>
        <w:t>Początek formularza</w:t>
      </w:r>
    </w:p>
    <w:p w14:paraId="1DCBE03A" w14:textId="4DA3D6F7" w:rsidR="00DF0EBF" w:rsidRDefault="00DF0EBF" w:rsidP="00DF0EBF">
      <w:pPr>
        <w:spacing w:after="24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Ogłoszenie nr 500947-N-2020 z dnia 2020-01-30 r. </w:t>
      </w:r>
    </w:p>
    <w:p w14:paraId="217AAD1B" w14:textId="77777777" w:rsidR="00DF0EBF" w:rsidRPr="00DF0EBF" w:rsidRDefault="00DF0EBF" w:rsidP="00DF0EBF">
      <w:pPr>
        <w:spacing w:after="240" w:line="240" w:lineRule="auto"/>
        <w:rPr>
          <w:rFonts w:ascii="Times New Roman" w:eastAsia="Times New Roman" w:hAnsi="Times New Roman" w:cs="Times New Roman"/>
          <w:sz w:val="24"/>
          <w:szCs w:val="24"/>
          <w:lang w:eastAsia="pl-PL"/>
        </w:rPr>
      </w:pPr>
      <w:bookmarkStart w:id="0" w:name="_GoBack"/>
      <w:bookmarkEnd w:id="0"/>
    </w:p>
    <w:p w14:paraId="3165C85B" w14:textId="77777777" w:rsidR="00DF0EBF" w:rsidRPr="00DF0EBF" w:rsidRDefault="00DF0EBF" w:rsidP="00DF0EBF">
      <w:pPr>
        <w:spacing w:after="0" w:line="240" w:lineRule="auto"/>
        <w:jc w:val="center"/>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Przedszkole "Bajka" w Lubaszu: SUKCESYWNA DOSTAWA ARTYKUŁÓW SPOŻYWCZYCH DO PRZEDSZKOLA „BAJKA’W LUBASZU W 2020 ROKU </w:t>
      </w:r>
      <w:r w:rsidRPr="00DF0EBF">
        <w:rPr>
          <w:rFonts w:ascii="Times New Roman" w:eastAsia="Times New Roman" w:hAnsi="Times New Roman" w:cs="Times New Roman"/>
          <w:sz w:val="24"/>
          <w:szCs w:val="24"/>
          <w:lang w:eastAsia="pl-PL"/>
        </w:rPr>
        <w:br/>
        <w:t xml:space="preserve">OGŁOSZENIE O ZAMÓWIENIU - Dostawy </w:t>
      </w:r>
    </w:p>
    <w:p w14:paraId="28C40FF5"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Zamieszczanie ogłoszenia:</w:t>
      </w:r>
      <w:r w:rsidRPr="00DF0EBF">
        <w:rPr>
          <w:rFonts w:ascii="Times New Roman" w:eastAsia="Times New Roman" w:hAnsi="Times New Roman" w:cs="Times New Roman"/>
          <w:sz w:val="24"/>
          <w:szCs w:val="24"/>
          <w:lang w:eastAsia="pl-PL"/>
        </w:rPr>
        <w:t xml:space="preserve"> Zamieszczanie obowiązkowe </w:t>
      </w:r>
    </w:p>
    <w:p w14:paraId="04A4F161"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Ogłoszenie dotyczy:</w:t>
      </w:r>
      <w:r w:rsidRPr="00DF0EBF">
        <w:rPr>
          <w:rFonts w:ascii="Times New Roman" w:eastAsia="Times New Roman" w:hAnsi="Times New Roman" w:cs="Times New Roman"/>
          <w:sz w:val="24"/>
          <w:szCs w:val="24"/>
          <w:lang w:eastAsia="pl-PL"/>
        </w:rPr>
        <w:t xml:space="preserve"> Zamówienia publicznego </w:t>
      </w:r>
    </w:p>
    <w:p w14:paraId="46CCB705"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696136C"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p>
    <w:p w14:paraId="3673D4E0"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Nazwa projektu lub programu</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p>
    <w:p w14:paraId="14BA698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E6EEC7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p>
    <w:p w14:paraId="10730A5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0EBF">
        <w:rPr>
          <w:rFonts w:ascii="Times New Roman" w:eastAsia="Times New Roman" w:hAnsi="Times New Roman" w:cs="Times New Roman"/>
          <w:sz w:val="24"/>
          <w:szCs w:val="24"/>
          <w:lang w:eastAsia="pl-PL"/>
        </w:rPr>
        <w:t>Pzp</w:t>
      </w:r>
      <w:proofErr w:type="spellEnd"/>
      <w:r w:rsidRPr="00DF0E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0EBF">
        <w:rPr>
          <w:rFonts w:ascii="Times New Roman" w:eastAsia="Times New Roman" w:hAnsi="Times New Roman" w:cs="Times New Roman"/>
          <w:sz w:val="24"/>
          <w:szCs w:val="24"/>
          <w:lang w:eastAsia="pl-PL"/>
        </w:rPr>
        <w:br/>
      </w:r>
    </w:p>
    <w:p w14:paraId="2861904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u w:val="single"/>
          <w:lang w:eastAsia="pl-PL"/>
        </w:rPr>
        <w:t>SEKCJA I: ZAMAWIAJĄCY</w:t>
      </w:r>
      <w:r w:rsidRPr="00DF0EBF">
        <w:rPr>
          <w:rFonts w:ascii="Times New Roman" w:eastAsia="Times New Roman" w:hAnsi="Times New Roman" w:cs="Times New Roman"/>
          <w:sz w:val="24"/>
          <w:szCs w:val="24"/>
          <w:lang w:eastAsia="pl-PL"/>
        </w:rPr>
        <w:t xml:space="preserve"> </w:t>
      </w:r>
    </w:p>
    <w:p w14:paraId="41E84B8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Postępowanie przeprowadza centralny zamawiający </w:t>
      </w:r>
    </w:p>
    <w:p w14:paraId="07A7720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p>
    <w:p w14:paraId="3DCE88E1"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765EFC3"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p>
    <w:p w14:paraId="5CABE561"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Informacje na temat podmiotu któremu zamawiający powierzył/powierzyli prowadzenie postępowania:</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Postępowanie jest przeprowadzane wspólnie przez zamawiających</w:t>
      </w:r>
      <w:r w:rsidRPr="00DF0EBF">
        <w:rPr>
          <w:rFonts w:ascii="Times New Roman" w:eastAsia="Times New Roman" w:hAnsi="Times New Roman" w:cs="Times New Roman"/>
          <w:sz w:val="24"/>
          <w:szCs w:val="24"/>
          <w:lang w:eastAsia="pl-PL"/>
        </w:rPr>
        <w:t xml:space="preserve"> </w:t>
      </w:r>
    </w:p>
    <w:p w14:paraId="498B966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p>
    <w:p w14:paraId="0B15B0E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A316730"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p>
    <w:p w14:paraId="34507647"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Informacje dodatkowe:</w:t>
      </w:r>
      <w:r w:rsidRPr="00DF0EBF">
        <w:rPr>
          <w:rFonts w:ascii="Times New Roman" w:eastAsia="Times New Roman" w:hAnsi="Times New Roman" w:cs="Times New Roman"/>
          <w:sz w:val="24"/>
          <w:szCs w:val="24"/>
          <w:lang w:eastAsia="pl-PL"/>
        </w:rPr>
        <w:t xml:space="preserve"> </w:t>
      </w:r>
    </w:p>
    <w:p w14:paraId="0DD65378"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 1) NAZWA I ADRES: </w:t>
      </w:r>
      <w:r w:rsidRPr="00DF0EBF">
        <w:rPr>
          <w:rFonts w:ascii="Times New Roman" w:eastAsia="Times New Roman" w:hAnsi="Times New Roman" w:cs="Times New Roman"/>
          <w:sz w:val="24"/>
          <w:szCs w:val="24"/>
          <w:lang w:eastAsia="pl-PL"/>
        </w:rPr>
        <w:t xml:space="preserve">Przedszkole "Bajka" w Lubaszu, krajowy numer identyfikacyjny 57017680300000, ul. ul. Podgórna  5 , 64-720  Lubasz, woj. wielkopolskie, państwo Polska, </w:t>
      </w:r>
      <w:r w:rsidRPr="00DF0EBF">
        <w:rPr>
          <w:rFonts w:ascii="Times New Roman" w:eastAsia="Times New Roman" w:hAnsi="Times New Roman" w:cs="Times New Roman"/>
          <w:sz w:val="24"/>
          <w:szCs w:val="24"/>
          <w:lang w:eastAsia="pl-PL"/>
        </w:rPr>
        <w:lastRenderedPageBreak/>
        <w:t xml:space="preserve">tel. 67 2556221, 2556039, e-mail gzosip13@op.pl, faks 672 556 039. </w:t>
      </w:r>
      <w:r w:rsidRPr="00DF0EBF">
        <w:rPr>
          <w:rFonts w:ascii="Times New Roman" w:eastAsia="Times New Roman" w:hAnsi="Times New Roman" w:cs="Times New Roman"/>
          <w:sz w:val="24"/>
          <w:szCs w:val="24"/>
          <w:lang w:eastAsia="pl-PL"/>
        </w:rPr>
        <w:br/>
        <w:t xml:space="preserve">Adres strony internetowej (URL): www.przedszkolelubasz.pl </w:t>
      </w:r>
      <w:r w:rsidRPr="00DF0EBF">
        <w:rPr>
          <w:rFonts w:ascii="Times New Roman" w:eastAsia="Times New Roman" w:hAnsi="Times New Roman" w:cs="Times New Roman"/>
          <w:sz w:val="24"/>
          <w:szCs w:val="24"/>
          <w:lang w:eastAsia="pl-PL"/>
        </w:rPr>
        <w:br/>
        <w:t xml:space="preserve">Adres profilu nabywcy: </w:t>
      </w:r>
      <w:r w:rsidRPr="00DF0EB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www.przedszkolelubasz.pl lub https://gzosiplubasz.naszaplacowka.pl/bip/ </w:t>
      </w:r>
    </w:p>
    <w:p w14:paraId="724CD59E"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 2) RODZAJ ZAMAWIAJĄCEGO: </w:t>
      </w:r>
      <w:r w:rsidRPr="00DF0EBF">
        <w:rPr>
          <w:rFonts w:ascii="Times New Roman" w:eastAsia="Times New Roman" w:hAnsi="Times New Roman" w:cs="Times New Roman"/>
          <w:sz w:val="24"/>
          <w:szCs w:val="24"/>
          <w:lang w:eastAsia="pl-PL"/>
        </w:rPr>
        <w:t xml:space="preserve">Jednostki organizacyjne administracji samorządowej </w:t>
      </w:r>
      <w:r w:rsidRPr="00DF0EBF">
        <w:rPr>
          <w:rFonts w:ascii="Times New Roman" w:eastAsia="Times New Roman" w:hAnsi="Times New Roman" w:cs="Times New Roman"/>
          <w:sz w:val="24"/>
          <w:szCs w:val="24"/>
          <w:lang w:eastAsia="pl-PL"/>
        </w:rPr>
        <w:br/>
      </w:r>
    </w:p>
    <w:p w14:paraId="08AC02FE"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I.3) WSPÓLNE UDZIELANIE ZAMÓWIENIA </w:t>
      </w:r>
      <w:r w:rsidRPr="00DF0EBF">
        <w:rPr>
          <w:rFonts w:ascii="Times New Roman" w:eastAsia="Times New Roman" w:hAnsi="Times New Roman" w:cs="Times New Roman"/>
          <w:b/>
          <w:bCs/>
          <w:i/>
          <w:iCs/>
          <w:sz w:val="24"/>
          <w:szCs w:val="24"/>
          <w:lang w:eastAsia="pl-PL"/>
        </w:rPr>
        <w:t>(jeżeli dotyczy)</w:t>
      </w:r>
      <w:r w:rsidRPr="00DF0EBF">
        <w:rPr>
          <w:rFonts w:ascii="Times New Roman" w:eastAsia="Times New Roman" w:hAnsi="Times New Roman" w:cs="Times New Roman"/>
          <w:b/>
          <w:bCs/>
          <w:sz w:val="24"/>
          <w:szCs w:val="24"/>
          <w:lang w:eastAsia="pl-PL"/>
        </w:rPr>
        <w:t xml:space="preserve">: </w:t>
      </w:r>
    </w:p>
    <w:p w14:paraId="49FB6FA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0EBF">
        <w:rPr>
          <w:rFonts w:ascii="Times New Roman" w:eastAsia="Times New Roman" w:hAnsi="Times New Roman" w:cs="Times New Roman"/>
          <w:sz w:val="24"/>
          <w:szCs w:val="24"/>
          <w:lang w:eastAsia="pl-PL"/>
        </w:rPr>
        <w:br/>
      </w:r>
    </w:p>
    <w:p w14:paraId="4DF798BC"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I.4) KOMUNIKACJA: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0EBF">
        <w:rPr>
          <w:rFonts w:ascii="Times New Roman" w:eastAsia="Times New Roman" w:hAnsi="Times New Roman" w:cs="Times New Roman"/>
          <w:sz w:val="24"/>
          <w:szCs w:val="24"/>
          <w:lang w:eastAsia="pl-PL"/>
        </w:rPr>
        <w:t xml:space="preserve"> </w:t>
      </w:r>
    </w:p>
    <w:p w14:paraId="2EAB452E"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t xml:space="preserve">www.przedszkolelubasz.pl lub https://gzosiplubasz.naszaplacowka.pl/bip/ </w:t>
      </w:r>
    </w:p>
    <w:p w14:paraId="7B89CA3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0200F13"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r>
    </w:p>
    <w:p w14:paraId="18EF3D6C"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D1412E8"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r>
    </w:p>
    <w:p w14:paraId="76260A5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Oferty lub wnioski o dopuszczenie do udziału w postępowaniu należy przesyłać:</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Elektronicznie</w:t>
      </w:r>
      <w:r w:rsidRPr="00DF0EBF">
        <w:rPr>
          <w:rFonts w:ascii="Times New Roman" w:eastAsia="Times New Roman" w:hAnsi="Times New Roman" w:cs="Times New Roman"/>
          <w:sz w:val="24"/>
          <w:szCs w:val="24"/>
          <w:lang w:eastAsia="pl-PL"/>
        </w:rPr>
        <w:t xml:space="preserve"> </w:t>
      </w:r>
    </w:p>
    <w:p w14:paraId="2C68D247"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t xml:space="preserve">adres </w:t>
      </w:r>
      <w:r w:rsidRPr="00DF0EBF">
        <w:rPr>
          <w:rFonts w:ascii="Times New Roman" w:eastAsia="Times New Roman" w:hAnsi="Times New Roman" w:cs="Times New Roman"/>
          <w:sz w:val="24"/>
          <w:szCs w:val="24"/>
          <w:lang w:eastAsia="pl-PL"/>
        </w:rPr>
        <w:br/>
      </w:r>
    </w:p>
    <w:p w14:paraId="4C57B9B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p>
    <w:p w14:paraId="5C7BBB9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Nie </w:t>
      </w:r>
      <w:r w:rsidRPr="00DF0EBF">
        <w:rPr>
          <w:rFonts w:ascii="Times New Roman" w:eastAsia="Times New Roman" w:hAnsi="Times New Roman" w:cs="Times New Roman"/>
          <w:sz w:val="24"/>
          <w:szCs w:val="24"/>
          <w:lang w:eastAsia="pl-PL"/>
        </w:rPr>
        <w:br/>
        <w:t xml:space="preserve">Inny sposób: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Nie </w:t>
      </w:r>
      <w:r w:rsidRPr="00DF0EBF">
        <w:rPr>
          <w:rFonts w:ascii="Times New Roman" w:eastAsia="Times New Roman" w:hAnsi="Times New Roman" w:cs="Times New Roman"/>
          <w:sz w:val="24"/>
          <w:szCs w:val="24"/>
          <w:lang w:eastAsia="pl-PL"/>
        </w:rPr>
        <w:br/>
        <w:t xml:space="preserve">Inny sposób: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lastRenderedPageBreak/>
        <w:t xml:space="preserve">Adres: </w:t>
      </w:r>
      <w:r w:rsidRPr="00DF0EBF">
        <w:rPr>
          <w:rFonts w:ascii="Times New Roman" w:eastAsia="Times New Roman" w:hAnsi="Times New Roman" w:cs="Times New Roman"/>
          <w:sz w:val="24"/>
          <w:szCs w:val="24"/>
          <w:lang w:eastAsia="pl-PL"/>
        </w:rPr>
        <w:br/>
      </w:r>
    </w:p>
    <w:p w14:paraId="11D7F56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0EBF">
        <w:rPr>
          <w:rFonts w:ascii="Times New Roman" w:eastAsia="Times New Roman" w:hAnsi="Times New Roman" w:cs="Times New Roman"/>
          <w:sz w:val="24"/>
          <w:szCs w:val="24"/>
          <w:lang w:eastAsia="pl-PL"/>
        </w:rPr>
        <w:t xml:space="preserve"> </w:t>
      </w:r>
    </w:p>
    <w:p w14:paraId="24EE6C0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0EBF">
        <w:rPr>
          <w:rFonts w:ascii="Times New Roman" w:eastAsia="Times New Roman" w:hAnsi="Times New Roman" w:cs="Times New Roman"/>
          <w:sz w:val="24"/>
          <w:szCs w:val="24"/>
          <w:lang w:eastAsia="pl-PL"/>
        </w:rPr>
        <w:br/>
      </w:r>
    </w:p>
    <w:p w14:paraId="69B3FD5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u w:val="single"/>
          <w:lang w:eastAsia="pl-PL"/>
        </w:rPr>
        <w:t xml:space="preserve">SEKCJA II: PRZEDMIOT ZAMÓWIENIA </w:t>
      </w:r>
    </w:p>
    <w:p w14:paraId="390A216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II.1) Nazwa nadana zamówieniu przez zamawiającego: </w:t>
      </w:r>
      <w:r w:rsidRPr="00DF0EBF">
        <w:rPr>
          <w:rFonts w:ascii="Times New Roman" w:eastAsia="Times New Roman" w:hAnsi="Times New Roman" w:cs="Times New Roman"/>
          <w:sz w:val="24"/>
          <w:szCs w:val="24"/>
          <w:lang w:eastAsia="pl-PL"/>
        </w:rPr>
        <w:t xml:space="preserve">SUKCESYWNA DOSTAWA ARTYKUŁÓW SPOŻYWCZYCH DO PRZEDSZKOLA „BAJKA’W LUBASZU W 2020 ROKU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Numer referencyjny: </w:t>
      </w:r>
      <w:r w:rsidRPr="00DF0EBF">
        <w:rPr>
          <w:rFonts w:ascii="Times New Roman" w:eastAsia="Times New Roman" w:hAnsi="Times New Roman" w:cs="Times New Roman"/>
          <w:sz w:val="24"/>
          <w:szCs w:val="24"/>
          <w:lang w:eastAsia="pl-PL"/>
        </w:rPr>
        <w:t xml:space="preserve">PL.271.02.2020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AF8A56" w14:textId="77777777" w:rsidR="00DF0EBF" w:rsidRPr="00DF0EBF" w:rsidRDefault="00DF0EBF" w:rsidP="00DF0EBF">
      <w:pPr>
        <w:spacing w:after="0" w:line="240" w:lineRule="auto"/>
        <w:jc w:val="both"/>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p>
    <w:p w14:paraId="6D5AE7F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II.2) Rodzaj zamówienia: </w:t>
      </w:r>
      <w:r w:rsidRPr="00DF0EBF">
        <w:rPr>
          <w:rFonts w:ascii="Times New Roman" w:eastAsia="Times New Roman" w:hAnsi="Times New Roman" w:cs="Times New Roman"/>
          <w:sz w:val="24"/>
          <w:szCs w:val="24"/>
          <w:lang w:eastAsia="pl-PL"/>
        </w:rPr>
        <w:t xml:space="preserve">Dostawy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II.3) Informacja o możliwości składania ofert częściowych</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Zamówienie podzielone jest na części: </w:t>
      </w:r>
    </w:p>
    <w:p w14:paraId="53830AE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Tak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Oferty lub wnioski o dopuszczenie do udziału w postępowaniu można składać w odniesieniu do:</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wszystkich części </w:t>
      </w:r>
    </w:p>
    <w:p w14:paraId="65466E6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II.4) Krótki opis przedmiotu zamówienia </w:t>
      </w:r>
      <w:r w:rsidRPr="00DF0E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0E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0EBF">
        <w:rPr>
          <w:rFonts w:ascii="Times New Roman" w:eastAsia="Times New Roman" w:hAnsi="Times New Roman" w:cs="Times New Roman"/>
          <w:sz w:val="24"/>
          <w:szCs w:val="24"/>
          <w:lang w:eastAsia="pl-PL"/>
        </w:rPr>
        <w:t xml:space="preserve">. Przedmiotem zamówienia jest sukcesywna dostawa artykułów spożywczych do Przedszkola „Bajka” w Lubaszu w 2020 roku zgodnie z formularzami asortymentowo- cenowymi. 2. Formularze asortymentowo- cenowe są integralną częścią SIWZ zawierają wykaz asortymentu i ilości produktów spożywczych, które stanowią przewidywane zapotrzebowanie na okres trwania umowy. 3. Ilości podane w formularzach asortymentowo- cenowych są ilościami szacunkowymi i mogą ulec niewielkiej zmianie w trakcie trwania umowy co wynikać będzie ze zwiększenia lub zmniejszenia ilości żywionych dzieci. Z tego tytułu Wykonawcy nie będą przysługiwały żadne roszczenia wobec Zamawiającego. 4. Dostawy będą dokonywane partiami, w związku z bieżącymi potrzebami Zamawiającego. Zgłoszenie zapotrzebowania będzie następować telefonicznie lub e-mailem przez upoważnionego pracownika, najpóźniej w dniu poprzedzającym dzień planowanych dostaw. Produkty spożywcze muszą być dostarczane samochodem własnym dostawcy w opakowaniach jednostkowych opisanych w formularzu asortymentowo-cenowym lub </w:t>
      </w:r>
      <w:r w:rsidRPr="00DF0EBF">
        <w:rPr>
          <w:rFonts w:ascii="Times New Roman" w:eastAsia="Times New Roman" w:hAnsi="Times New Roman" w:cs="Times New Roman"/>
          <w:sz w:val="24"/>
          <w:szCs w:val="24"/>
          <w:lang w:eastAsia="pl-PL"/>
        </w:rPr>
        <w:lastRenderedPageBreak/>
        <w:t xml:space="preserve">opakowaniu o gramaturze bardzo zbliżonej. Zamawiający dysponuje bardzo małym pomieszczeniem magazynowym. 5. Zamawiający zastrzega, że produkty świeże takie jak np. pieczywo, owoce, warzywa i nabiał dostarczone musza zostać przez Wykonawcę do siedziby Zamawiającego w dniu następnym po dokonaniu zamówienia w godzinach od 6.00 do 7.30. 6. Artykuły żywnościowe objęte dostawą powinny spełniać wymogi sanitarno-epidemiologiczne i zasady systemu HACCP w zakładach żywienia zbiorowego. 7. Ponadto 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 U. z 2016 poz.1154). 8. Przedmiot zamówienia obejmuje transport asortymentu do miejsca przeznaczenia oraz wyładunek. Zamówiony towar należy dostarczyć w godzinach od 6.00 do 7.30 dnia wskazanego przez Zamawiającego. 9. Zamawiający zastrzega sobie prawo odmówienia przyjęcia dostarczonych towarów jeżeli wystąpią jakiekolwiek nieprawidłowości co do jakości, terminu przydatności do spożycia danego produktu, bądź będzie on przewożony w nieodpowiednich warunkach. 10. Zamawiający nie ponosi odpowiedzialności za szkody wyrządzone przez Wykonawcę podczas wykonywania przedmiotu zamówienia. 11. Ceny jednostkowe na produkty spożywcze zaoferowane w formularzach asortymentowo - cenowych w ciągu trwania umowy nie mogą ulec żadnej zmianie. IV. Opis części zamówienia Zamawiający dopuszcza możliwość składania ofert częściowych tylko na pełne części. Oferent może złożyć ofertę na wszystkie bądź na wybrane części zamówienia określone w poszczególnych formularzach asortymentowo- cenowych. Jednakże każdy złożony w prowadzonym postępowaniu formularz asortymentowo- cenowych musi być kompletni w wypełniony w 100%. Formularze asortymentowo- cenowe niekompletne – nie będą brane pod uwagę przy ocenie ofert. Wspólny słownik zamówień (CPV) : 15.00.00.00-8 Opis części zamówienia: 1. Formularz asortymentowo-cenowy nr 2.3-nabiał, 2. Formularz asortymentowo-cenowy nr 2.4-pieczywo, 3. Formularz asortymentowo-cenowy nr 2.5-różne produkty spożywcze, 4. Formularz asortymentowo-cenowy nr 2.6-warzywa i owoce.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II.5) Główny kod CPV: </w:t>
      </w:r>
      <w:r w:rsidRPr="00DF0EBF">
        <w:rPr>
          <w:rFonts w:ascii="Times New Roman" w:eastAsia="Times New Roman" w:hAnsi="Times New Roman" w:cs="Times New Roman"/>
          <w:sz w:val="24"/>
          <w:szCs w:val="24"/>
          <w:lang w:eastAsia="pl-PL"/>
        </w:rPr>
        <w:t xml:space="preserve">15000000-8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Dodatkowe kody CPV:</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II.6) Całkowita wartość zamówienia </w:t>
      </w:r>
      <w:r w:rsidRPr="00DF0EBF">
        <w:rPr>
          <w:rFonts w:ascii="Times New Roman" w:eastAsia="Times New Roman" w:hAnsi="Times New Roman" w:cs="Times New Roman"/>
          <w:i/>
          <w:iCs/>
          <w:sz w:val="24"/>
          <w:szCs w:val="24"/>
          <w:lang w:eastAsia="pl-PL"/>
        </w:rPr>
        <w:t>(jeżeli zamawiający podaje informacje o wartości zamówienia)</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Wartość bez VAT: </w:t>
      </w:r>
      <w:r w:rsidRPr="00DF0EBF">
        <w:rPr>
          <w:rFonts w:ascii="Times New Roman" w:eastAsia="Times New Roman" w:hAnsi="Times New Roman" w:cs="Times New Roman"/>
          <w:sz w:val="24"/>
          <w:szCs w:val="24"/>
          <w:lang w:eastAsia="pl-PL"/>
        </w:rPr>
        <w:br/>
        <w:t xml:space="preserve">Waluta: </w:t>
      </w:r>
    </w:p>
    <w:p w14:paraId="5A07270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0EBF">
        <w:rPr>
          <w:rFonts w:ascii="Times New Roman" w:eastAsia="Times New Roman" w:hAnsi="Times New Roman" w:cs="Times New Roman"/>
          <w:sz w:val="24"/>
          <w:szCs w:val="24"/>
          <w:lang w:eastAsia="pl-PL"/>
        </w:rPr>
        <w:t xml:space="preserve"> </w:t>
      </w:r>
    </w:p>
    <w:p w14:paraId="5F7068A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0EBF">
        <w:rPr>
          <w:rFonts w:ascii="Times New Roman" w:eastAsia="Times New Roman" w:hAnsi="Times New Roman" w:cs="Times New Roman"/>
          <w:b/>
          <w:bCs/>
          <w:sz w:val="24"/>
          <w:szCs w:val="24"/>
          <w:lang w:eastAsia="pl-PL"/>
        </w:rPr>
        <w:t>Pzp</w:t>
      </w:r>
      <w:proofErr w:type="spellEnd"/>
      <w:r w:rsidRPr="00DF0EBF">
        <w:rPr>
          <w:rFonts w:ascii="Times New Roman" w:eastAsia="Times New Roman" w:hAnsi="Times New Roman" w:cs="Times New Roman"/>
          <w:b/>
          <w:bCs/>
          <w:sz w:val="24"/>
          <w:szCs w:val="24"/>
          <w:lang w:eastAsia="pl-PL"/>
        </w:rPr>
        <w:t xml:space="preserve">: </w:t>
      </w: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0EBF">
        <w:rPr>
          <w:rFonts w:ascii="Times New Roman" w:eastAsia="Times New Roman" w:hAnsi="Times New Roman" w:cs="Times New Roman"/>
          <w:sz w:val="24"/>
          <w:szCs w:val="24"/>
          <w:lang w:eastAsia="pl-PL"/>
        </w:rPr>
        <w:t>Pzp</w:t>
      </w:r>
      <w:proofErr w:type="spellEnd"/>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miesiącach:   </w:t>
      </w:r>
      <w:r w:rsidRPr="00DF0EBF">
        <w:rPr>
          <w:rFonts w:ascii="Times New Roman" w:eastAsia="Times New Roman" w:hAnsi="Times New Roman" w:cs="Times New Roman"/>
          <w:i/>
          <w:iCs/>
          <w:sz w:val="24"/>
          <w:szCs w:val="24"/>
          <w:lang w:eastAsia="pl-PL"/>
        </w:rPr>
        <w:t xml:space="preserve"> lub </w:t>
      </w:r>
      <w:r w:rsidRPr="00DF0EBF">
        <w:rPr>
          <w:rFonts w:ascii="Times New Roman" w:eastAsia="Times New Roman" w:hAnsi="Times New Roman" w:cs="Times New Roman"/>
          <w:b/>
          <w:bCs/>
          <w:sz w:val="24"/>
          <w:szCs w:val="24"/>
          <w:lang w:eastAsia="pl-PL"/>
        </w:rPr>
        <w:t>dniach:</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i/>
          <w:iCs/>
          <w:sz w:val="24"/>
          <w:szCs w:val="24"/>
          <w:lang w:eastAsia="pl-PL"/>
        </w:rPr>
        <w:lastRenderedPageBreak/>
        <w:t>lub</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data rozpoczęcia: </w:t>
      </w:r>
      <w:r w:rsidRPr="00DF0EBF">
        <w:rPr>
          <w:rFonts w:ascii="Times New Roman" w:eastAsia="Times New Roman" w:hAnsi="Times New Roman" w:cs="Times New Roman"/>
          <w:sz w:val="24"/>
          <w:szCs w:val="24"/>
          <w:lang w:eastAsia="pl-PL"/>
        </w:rPr>
        <w:t> </w:t>
      </w:r>
      <w:r w:rsidRPr="00DF0EBF">
        <w:rPr>
          <w:rFonts w:ascii="Times New Roman" w:eastAsia="Times New Roman" w:hAnsi="Times New Roman" w:cs="Times New Roman"/>
          <w:i/>
          <w:iCs/>
          <w:sz w:val="24"/>
          <w:szCs w:val="24"/>
          <w:lang w:eastAsia="pl-PL"/>
        </w:rPr>
        <w:t xml:space="preserve"> lub </w:t>
      </w:r>
      <w:r w:rsidRPr="00DF0EBF">
        <w:rPr>
          <w:rFonts w:ascii="Times New Roman" w:eastAsia="Times New Roman" w:hAnsi="Times New Roman" w:cs="Times New Roman"/>
          <w:b/>
          <w:bCs/>
          <w:sz w:val="24"/>
          <w:szCs w:val="24"/>
          <w:lang w:eastAsia="pl-PL"/>
        </w:rPr>
        <w:t xml:space="preserve">zakończenia: </w:t>
      </w:r>
      <w:r w:rsidRPr="00DF0EBF">
        <w:rPr>
          <w:rFonts w:ascii="Times New Roman" w:eastAsia="Times New Roman" w:hAnsi="Times New Roman" w:cs="Times New Roman"/>
          <w:sz w:val="24"/>
          <w:szCs w:val="24"/>
          <w:lang w:eastAsia="pl-PL"/>
        </w:rPr>
        <w:t xml:space="preserve">2020-12-31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II.9) Informacje dodatkowe: </w:t>
      </w:r>
    </w:p>
    <w:p w14:paraId="766B5183"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E230B0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III.1) WARUNKI UDZIAŁU W POSTĘPOWANIU </w:t>
      </w:r>
    </w:p>
    <w:p w14:paraId="716B99F5"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Określenie warunków: </w:t>
      </w:r>
      <w:r w:rsidRPr="00DF0EBF">
        <w:rPr>
          <w:rFonts w:ascii="Times New Roman" w:eastAsia="Times New Roman" w:hAnsi="Times New Roman" w:cs="Times New Roman"/>
          <w:sz w:val="24"/>
          <w:szCs w:val="24"/>
          <w:lang w:eastAsia="pl-PL"/>
        </w:rPr>
        <w:br/>
        <w:t xml:space="preserve">Informacje dodatkowe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III.1.2) Sytuacja finansowa lub ekonomiczna </w:t>
      </w:r>
      <w:r w:rsidRPr="00DF0EBF">
        <w:rPr>
          <w:rFonts w:ascii="Times New Roman" w:eastAsia="Times New Roman" w:hAnsi="Times New Roman" w:cs="Times New Roman"/>
          <w:sz w:val="24"/>
          <w:szCs w:val="24"/>
          <w:lang w:eastAsia="pl-PL"/>
        </w:rPr>
        <w:br/>
        <w:t xml:space="preserve">Określenie warunków: </w:t>
      </w:r>
      <w:r w:rsidRPr="00DF0EBF">
        <w:rPr>
          <w:rFonts w:ascii="Times New Roman" w:eastAsia="Times New Roman" w:hAnsi="Times New Roman" w:cs="Times New Roman"/>
          <w:sz w:val="24"/>
          <w:szCs w:val="24"/>
          <w:lang w:eastAsia="pl-PL"/>
        </w:rPr>
        <w:br/>
        <w:t xml:space="preserve">Informacje dodatkowe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III.1.3) Zdolność techniczna lub zawodowa </w:t>
      </w:r>
      <w:r w:rsidRPr="00DF0EBF">
        <w:rPr>
          <w:rFonts w:ascii="Times New Roman" w:eastAsia="Times New Roman" w:hAnsi="Times New Roman" w:cs="Times New Roman"/>
          <w:sz w:val="24"/>
          <w:szCs w:val="24"/>
          <w:lang w:eastAsia="pl-PL"/>
        </w:rPr>
        <w:br/>
        <w:t xml:space="preserve">Określenie warunków: </w:t>
      </w:r>
      <w:r w:rsidRPr="00DF0E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F0EBF">
        <w:rPr>
          <w:rFonts w:ascii="Times New Roman" w:eastAsia="Times New Roman" w:hAnsi="Times New Roman" w:cs="Times New Roman"/>
          <w:sz w:val="24"/>
          <w:szCs w:val="24"/>
          <w:lang w:eastAsia="pl-PL"/>
        </w:rPr>
        <w:br/>
        <w:t xml:space="preserve">Informacje dodatkowe: </w:t>
      </w:r>
    </w:p>
    <w:p w14:paraId="47FE3A9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III.2) PODSTAWY WYKLUCZENIA </w:t>
      </w:r>
    </w:p>
    <w:p w14:paraId="7F1ADD50"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0EBF">
        <w:rPr>
          <w:rFonts w:ascii="Times New Roman" w:eastAsia="Times New Roman" w:hAnsi="Times New Roman" w:cs="Times New Roman"/>
          <w:b/>
          <w:bCs/>
          <w:sz w:val="24"/>
          <w:szCs w:val="24"/>
          <w:lang w:eastAsia="pl-PL"/>
        </w:rPr>
        <w:t>Pzp</w:t>
      </w:r>
      <w:proofErr w:type="spellEnd"/>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0EBF">
        <w:rPr>
          <w:rFonts w:ascii="Times New Roman" w:eastAsia="Times New Roman" w:hAnsi="Times New Roman" w:cs="Times New Roman"/>
          <w:b/>
          <w:bCs/>
          <w:sz w:val="24"/>
          <w:szCs w:val="24"/>
          <w:lang w:eastAsia="pl-PL"/>
        </w:rPr>
        <w:t>Pzp</w:t>
      </w:r>
      <w:proofErr w:type="spellEnd"/>
      <w:r w:rsidRPr="00DF0EB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0EBF">
        <w:rPr>
          <w:rFonts w:ascii="Times New Roman" w:eastAsia="Times New Roman" w:hAnsi="Times New Roman" w:cs="Times New Roman"/>
          <w:sz w:val="24"/>
          <w:szCs w:val="24"/>
          <w:lang w:eastAsia="pl-PL"/>
        </w:rPr>
        <w:t>Pzp</w:t>
      </w:r>
      <w:proofErr w:type="spellEnd"/>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F0EBF">
        <w:rPr>
          <w:rFonts w:ascii="Times New Roman" w:eastAsia="Times New Roman" w:hAnsi="Times New Roman" w:cs="Times New Roman"/>
          <w:sz w:val="24"/>
          <w:szCs w:val="24"/>
          <w:lang w:eastAsia="pl-PL"/>
        </w:rPr>
        <w:t>Pzp</w:t>
      </w:r>
      <w:proofErr w:type="spellEnd"/>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F0EBF">
        <w:rPr>
          <w:rFonts w:ascii="Times New Roman" w:eastAsia="Times New Roman" w:hAnsi="Times New Roman" w:cs="Times New Roman"/>
          <w:sz w:val="24"/>
          <w:szCs w:val="24"/>
          <w:lang w:eastAsia="pl-PL"/>
        </w:rPr>
        <w:t>Pzp</w:t>
      </w:r>
      <w:proofErr w:type="spellEnd"/>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p>
    <w:p w14:paraId="44A94F2E"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E4F8123"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0EBF">
        <w:rPr>
          <w:rFonts w:ascii="Times New Roman" w:eastAsia="Times New Roman" w:hAnsi="Times New Roman" w:cs="Times New Roman"/>
          <w:sz w:val="24"/>
          <w:szCs w:val="24"/>
          <w:lang w:eastAsia="pl-PL"/>
        </w:rPr>
        <w:br/>
        <w:t xml:space="preserve">Tak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Oświadczenie o spełnianiu kryteriów selekcji </w:t>
      </w:r>
      <w:r w:rsidRPr="00DF0EBF">
        <w:rPr>
          <w:rFonts w:ascii="Times New Roman" w:eastAsia="Times New Roman" w:hAnsi="Times New Roman" w:cs="Times New Roman"/>
          <w:sz w:val="24"/>
          <w:szCs w:val="24"/>
          <w:lang w:eastAsia="pl-PL"/>
        </w:rPr>
        <w:br/>
        <w:t xml:space="preserve">Nie </w:t>
      </w:r>
    </w:p>
    <w:p w14:paraId="3B19E4F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B72D6D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1.1 Do oferty (wzór: formularz ofertowy stanowiący zał. nr 1 do SIWZ) Wykonawca dołącza aktualne na dzień składania ofert oświadczenie w zakresie wskazanym przez Zamawiającego w załączniku nr 2 do SIWZ. Informacje zawarte w oświadczeniu będą stanowić wstępne potwierdzenie, że Wykonawca nie podlega wykluczeniu oraz spełnia warunki udziału w postępowaniu. 1.2 Wykonawca, który polega na zdolnościach lub sytuacji innych podmiotów, </w:t>
      </w:r>
      <w:r w:rsidRPr="00DF0EBF">
        <w:rPr>
          <w:rFonts w:ascii="Times New Roman" w:eastAsia="Times New Roman" w:hAnsi="Times New Roman" w:cs="Times New Roman"/>
          <w:sz w:val="24"/>
          <w:szCs w:val="24"/>
          <w:lang w:eastAsia="pl-PL"/>
        </w:rPr>
        <w:lastRenderedPageBreak/>
        <w:t xml:space="preserve">w celu wykazania braku istnienia wobec nich podstaw wykluczenia oraz spełniania, w zakresie, w jakim powołuje się na ich zasoby, warunków udziału w postępowaniu, zamieszcza informacje o tych podmiotach w oświadczeniu, o którym mowa w punkcie 1.1. 1.3 Wykonawca, który zamierza powierzyć wykonanie części zamówienia podwykonawcom, w celu wykazania braku istnienia wobec nich podstaw wykluczenia z udziału w postępowaniu, zamieszcza informacje o podwykonawcach w oświadczeniu, o którym mowa w punkcie 1.1. 1.4 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 1.5 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 1.6 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 2. Oświadczenie składane po otwarciu ofert, w terminie 3 dni od dnia zamieszczenia na stronie internetowej Zamawiającego informacji, o której mowa w art. 86 ust. 5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3 do SIWZ). Wraz ze złożeniem oświadczenia, Wykonawca może przedstawić dowody, że powiązania z innym wykonawcą nie prowadzą do zakłócenia konkurencji w postępowaniu o udzielenie zamówienia. 3. Oświadczenia i dokumenty składane przed udzieleniem zamówienia, na wezwanie Zamawiającego Zamawiający wezwie Wykonawcę, którego oferta została najwyżej oceniona, do złożenia w wyznaczonym, nie krótszym niż 5 dni, terminie aktualnych na dzień złożenia następujących oświadczeń i dokumentów: 3.1 W celu potwierdzenia spełniania warunków udziału w postępowaniu: a) Załącznik nr 5 do SIWZ - zobowiązania lub innych dokumentów potwierdzających udostępnienie zasobów przez inne podmioty (jeżeli dotyczy), z których musi bezspornie i jednoznacznie wynikać w szczególności: </w:t>
      </w:r>
      <w:r w:rsidRPr="00DF0EBF">
        <w:rPr>
          <w:rFonts w:ascii="Times New Roman" w:eastAsia="Times New Roman" w:hAnsi="Times New Roman" w:cs="Times New Roman"/>
          <w:sz w:val="24"/>
          <w:szCs w:val="24"/>
          <w:lang w:eastAsia="pl-PL"/>
        </w:rPr>
        <w:sym w:font="Symbol" w:char="F02D"/>
      </w:r>
      <w:r w:rsidRPr="00DF0EBF">
        <w:rPr>
          <w:rFonts w:ascii="Times New Roman" w:eastAsia="Times New Roman" w:hAnsi="Times New Roman" w:cs="Times New Roman"/>
          <w:sz w:val="24"/>
          <w:szCs w:val="24"/>
          <w:lang w:eastAsia="pl-PL"/>
        </w:rPr>
        <w:t xml:space="preserve"> zakres dostępnych Wykonawcy zasobów innego podmiotu, </w:t>
      </w:r>
      <w:r w:rsidRPr="00DF0EBF">
        <w:rPr>
          <w:rFonts w:ascii="Times New Roman" w:eastAsia="Times New Roman" w:hAnsi="Times New Roman" w:cs="Times New Roman"/>
          <w:sz w:val="24"/>
          <w:szCs w:val="24"/>
          <w:lang w:eastAsia="pl-PL"/>
        </w:rPr>
        <w:sym w:font="Symbol" w:char="F02D"/>
      </w:r>
      <w:r w:rsidRPr="00DF0EBF">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DF0EBF">
        <w:rPr>
          <w:rFonts w:ascii="Times New Roman" w:eastAsia="Times New Roman" w:hAnsi="Times New Roman" w:cs="Times New Roman"/>
          <w:sz w:val="24"/>
          <w:szCs w:val="24"/>
          <w:lang w:eastAsia="pl-PL"/>
        </w:rPr>
        <w:sym w:font="Symbol" w:char="F02D"/>
      </w:r>
      <w:r w:rsidRPr="00DF0EBF">
        <w:rPr>
          <w:rFonts w:ascii="Times New Roman" w:eastAsia="Times New Roman" w:hAnsi="Times New Roman" w:cs="Times New Roman"/>
          <w:sz w:val="24"/>
          <w:szCs w:val="24"/>
          <w:lang w:eastAsia="pl-PL"/>
        </w:rPr>
        <w:t xml:space="preserve"> zakres i okres udziału innego podmiotu przy wykonywaniu zamówienia publicznego, </w:t>
      </w:r>
      <w:r w:rsidRPr="00DF0EBF">
        <w:rPr>
          <w:rFonts w:ascii="Times New Roman" w:eastAsia="Times New Roman" w:hAnsi="Times New Roman" w:cs="Times New Roman"/>
          <w:sz w:val="24"/>
          <w:szCs w:val="24"/>
          <w:lang w:eastAsia="pl-PL"/>
        </w:rPr>
        <w:sym w:font="Symbol" w:char="F02D"/>
      </w:r>
      <w:r w:rsidRPr="00DF0EBF">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usługi, których wskazane zdolności dotyczą. 3.2 W celu wykazania braku podstaw do wykluczenia z postępowania: a) odpisu z właściwego rejestru lub z centralnej 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w:t>
      </w:r>
    </w:p>
    <w:p w14:paraId="2FA8C588"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8AEBA8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lastRenderedPageBreak/>
        <w:t>III.5.1) W ZAKRESIE SPEŁNIANIA WARUNKÓW UDZIAŁU W POSTĘPOWANIU:</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a) Załącznik nr 5 do SIWZ - zobowiązania lub innych dokumentów potwierdzających udostępnienie zasobów przez inne podmioty (jeżeli dotyczy), z których musi bezspornie i jednoznacznie wynikać w szczególności: </w:t>
      </w:r>
      <w:r w:rsidRPr="00DF0EBF">
        <w:rPr>
          <w:rFonts w:ascii="Times New Roman" w:eastAsia="Times New Roman" w:hAnsi="Times New Roman" w:cs="Times New Roman"/>
          <w:sz w:val="24"/>
          <w:szCs w:val="24"/>
          <w:lang w:eastAsia="pl-PL"/>
        </w:rPr>
        <w:sym w:font="Symbol" w:char="F02D"/>
      </w:r>
      <w:r w:rsidRPr="00DF0EBF">
        <w:rPr>
          <w:rFonts w:ascii="Times New Roman" w:eastAsia="Times New Roman" w:hAnsi="Times New Roman" w:cs="Times New Roman"/>
          <w:sz w:val="24"/>
          <w:szCs w:val="24"/>
          <w:lang w:eastAsia="pl-PL"/>
        </w:rPr>
        <w:t xml:space="preserve"> zakres dostępnych Wykonawcy zasobów innego podmiotu, </w:t>
      </w:r>
      <w:r w:rsidRPr="00DF0EBF">
        <w:rPr>
          <w:rFonts w:ascii="Times New Roman" w:eastAsia="Times New Roman" w:hAnsi="Times New Roman" w:cs="Times New Roman"/>
          <w:sz w:val="24"/>
          <w:szCs w:val="24"/>
          <w:lang w:eastAsia="pl-PL"/>
        </w:rPr>
        <w:sym w:font="Symbol" w:char="F02D"/>
      </w:r>
      <w:r w:rsidRPr="00DF0EBF">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DF0EBF">
        <w:rPr>
          <w:rFonts w:ascii="Times New Roman" w:eastAsia="Times New Roman" w:hAnsi="Times New Roman" w:cs="Times New Roman"/>
          <w:sz w:val="24"/>
          <w:szCs w:val="24"/>
          <w:lang w:eastAsia="pl-PL"/>
        </w:rPr>
        <w:sym w:font="Symbol" w:char="F02D"/>
      </w:r>
      <w:r w:rsidRPr="00DF0EBF">
        <w:rPr>
          <w:rFonts w:ascii="Times New Roman" w:eastAsia="Times New Roman" w:hAnsi="Times New Roman" w:cs="Times New Roman"/>
          <w:sz w:val="24"/>
          <w:szCs w:val="24"/>
          <w:lang w:eastAsia="pl-PL"/>
        </w:rPr>
        <w:t xml:space="preserve"> zakres i okres udziału innego podmiotu przy wykonywaniu zamówienia publicznego, </w:t>
      </w:r>
      <w:r w:rsidRPr="00DF0EBF">
        <w:rPr>
          <w:rFonts w:ascii="Times New Roman" w:eastAsia="Times New Roman" w:hAnsi="Times New Roman" w:cs="Times New Roman"/>
          <w:sz w:val="24"/>
          <w:szCs w:val="24"/>
          <w:lang w:eastAsia="pl-PL"/>
        </w:rPr>
        <w:sym w:font="Symbol" w:char="F02D"/>
      </w:r>
      <w:r w:rsidRPr="00DF0EBF">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usługi, których wskazane zdolności dotyczą. W celu wykazania braku podstaw do wykluczenia z postępowania: a) odpisu z właściwego rejestru lub z centralnej 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III.5.2) W ZAKRESIE KRYTERIÓW SELEKCJI:</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p>
    <w:p w14:paraId="6237FD1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8F4CF4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III.7) INNE DOKUMENTY NIE WYMIENIONE W pkt III.3) - III.6) </w:t>
      </w:r>
    </w:p>
    <w:p w14:paraId="02C140B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3 do SIWZ). Wraz ze złożeniem oświadczenia, Wykonawca może przedstawić dowody, że powiązania z innym wykonawcą nie prowadzą do zakłócenia konkurencji w postępowaniu o udzielenie zamówienia. ZASTRZEŻENIE nieudostępniania informacji stanowiących tajemnicę przedsiębiorstwa - załącznik nr 4 do SIWZ </w:t>
      </w:r>
    </w:p>
    <w:p w14:paraId="4ADCAFD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u w:val="single"/>
          <w:lang w:eastAsia="pl-PL"/>
        </w:rPr>
        <w:t xml:space="preserve">SEKCJA IV: PROCEDURA </w:t>
      </w:r>
    </w:p>
    <w:p w14:paraId="0F5241D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IV.1) OPIS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IV.1.1) Tryb udzielenia zamówienia: </w:t>
      </w:r>
      <w:r w:rsidRPr="00DF0EBF">
        <w:rPr>
          <w:rFonts w:ascii="Times New Roman" w:eastAsia="Times New Roman" w:hAnsi="Times New Roman" w:cs="Times New Roman"/>
          <w:sz w:val="24"/>
          <w:szCs w:val="24"/>
          <w:lang w:eastAsia="pl-PL"/>
        </w:rPr>
        <w:t xml:space="preserve">Przetarg nieograniczony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IV.1.2) Zamawiający żąda wniesienia wadium:</w:t>
      </w:r>
      <w:r w:rsidRPr="00DF0EBF">
        <w:rPr>
          <w:rFonts w:ascii="Times New Roman" w:eastAsia="Times New Roman" w:hAnsi="Times New Roman" w:cs="Times New Roman"/>
          <w:sz w:val="24"/>
          <w:szCs w:val="24"/>
          <w:lang w:eastAsia="pl-PL"/>
        </w:rPr>
        <w:t xml:space="preserve"> </w:t>
      </w:r>
    </w:p>
    <w:p w14:paraId="61B3CBA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t xml:space="preserve">Informacja na temat wadium </w:t>
      </w:r>
      <w:r w:rsidRPr="00DF0EBF">
        <w:rPr>
          <w:rFonts w:ascii="Times New Roman" w:eastAsia="Times New Roman" w:hAnsi="Times New Roman" w:cs="Times New Roman"/>
          <w:sz w:val="24"/>
          <w:szCs w:val="24"/>
          <w:lang w:eastAsia="pl-PL"/>
        </w:rPr>
        <w:br/>
      </w:r>
    </w:p>
    <w:p w14:paraId="4999F3D5"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IV.1.3) Przewiduje się udzielenie zaliczek na poczet wykonania zamówienia:</w:t>
      </w:r>
      <w:r w:rsidRPr="00DF0EBF">
        <w:rPr>
          <w:rFonts w:ascii="Times New Roman" w:eastAsia="Times New Roman" w:hAnsi="Times New Roman" w:cs="Times New Roman"/>
          <w:sz w:val="24"/>
          <w:szCs w:val="24"/>
          <w:lang w:eastAsia="pl-PL"/>
        </w:rPr>
        <w:t xml:space="preserve"> </w:t>
      </w:r>
    </w:p>
    <w:p w14:paraId="322C0480"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t xml:space="preserve">Należy podać informacje na temat udzielania zaliczek: </w:t>
      </w:r>
      <w:r w:rsidRPr="00DF0EBF">
        <w:rPr>
          <w:rFonts w:ascii="Times New Roman" w:eastAsia="Times New Roman" w:hAnsi="Times New Roman" w:cs="Times New Roman"/>
          <w:sz w:val="24"/>
          <w:szCs w:val="24"/>
          <w:lang w:eastAsia="pl-PL"/>
        </w:rPr>
        <w:br/>
      </w:r>
    </w:p>
    <w:p w14:paraId="5DB57F5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6E2E21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0EBF">
        <w:rPr>
          <w:rFonts w:ascii="Times New Roman" w:eastAsia="Times New Roman" w:hAnsi="Times New Roman" w:cs="Times New Roman"/>
          <w:sz w:val="24"/>
          <w:szCs w:val="24"/>
          <w:lang w:eastAsia="pl-PL"/>
        </w:rPr>
        <w:br/>
        <w:t xml:space="preserve">Nie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lastRenderedPageBreak/>
        <w:t xml:space="preserve">Informacje dodatkowe: </w:t>
      </w:r>
      <w:r w:rsidRPr="00DF0EBF">
        <w:rPr>
          <w:rFonts w:ascii="Times New Roman" w:eastAsia="Times New Roman" w:hAnsi="Times New Roman" w:cs="Times New Roman"/>
          <w:sz w:val="24"/>
          <w:szCs w:val="24"/>
          <w:lang w:eastAsia="pl-PL"/>
        </w:rPr>
        <w:br/>
      </w:r>
    </w:p>
    <w:p w14:paraId="1908F3D0"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IV.1.5.) Wymaga się złożenia oferty wariantowej: </w:t>
      </w:r>
    </w:p>
    <w:p w14:paraId="077E296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Nie </w:t>
      </w:r>
      <w:r w:rsidRPr="00DF0EBF">
        <w:rPr>
          <w:rFonts w:ascii="Times New Roman" w:eastAsia="Times New Roman" w:hAnsi="Times New Roman" w:cs="Times New Roman"/>
          <w:sz w:val="24"/>
          <w:szCs w:val="24"/>
          <w:lang w:eastAsia="pl-PL"/>
        </w:rPr>
        <w:br/>
        <w:t xml:space="preserve">Dopuszcza się złożenie oferty wariantowej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0EBF">
        <w:rPr>
          <w:rFonts w:ascii="Times New Roman" w:eastAsia="Times New Roman" w:hAnsi="Times New Roman" w:cs="Times New Roman"/>
          <w:sz w:val="24"/>
          <w:szCs w:val="24"/>
          <w:lang w:eastAsia="pl-PL"/>
        </w:rPr>
        <w:br/>
      </w:r>
    </w:p>
    <w:p w14:paraId="0E07797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FCC69CE"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Liczba wykonawców   </w:t>
      </w:r>
      <w:r w:rsidRPr="00DF0EBF">
        <w:rPr>
          <w:rFonts w:ascii="Times New Roman" w:eastAsia="Times New Roman" w:hAnsi="Times New Roman" w:cs="Times New Roman"/>
          <w:sz w:val="24"/>
          <w:szCs w:val="24"/>
          <w:lang w:eastAsia="pl-PL"/>
        </w:rPr>
        <w:br/>
        <w:t xml:space="preserve">Przewidywana minimalna liczba wykonawców </w:t>
      </w:r>
      <w:r w:rsidRPr="00DF0EBF">
        <w:rPr>
          <w:rFonts w:ascii="Times New Roman" w:eastAsia="Times New Roman" w:hAnsi="Times New Roman" w:cs="Times New Roman"/>
          <w:sz w:val="24"/>
          <w:szCs w:val="24"/>
          <w:lang w:eastAsia="pl-PL"/>
        </w:rPr>
        <w:br/>
        <w:t xml:space="preserve">Maksymalna liczba wykonawców   </w:t>
      </w:r>
      <w:r w:rsidRPr="00DF0EBF">
        <w:rPr>
          <w:rFonts w:ascii="Times New Roman" w:eastAsia="Times New Roman" w:hAnsi="Times New Roman" w:cs="Times New Roman"/>
          <w:sz w:val="24"/>
          <w:szCs w:val="24"/>
          <w:lang w:eastAsia="pl-PL"/>
        </w:rPr>
        <w:br/>
        <w:t xml:space="preserve">Kryteria selekcji wykonawców: </w:t>
      </w:r>
      <w:r w:rsidRPr="00DF0EBF">
        <w:rPr>
          <w:rFonts w:ascii="Times New Roman" w:eastAsia="Times New Roman" w:hAnsi="Times New Roman" w:cs="Times New Roman"/>
          <w:sz w:val="24"/>
          <w:szCs w:val="24"/>
          <w:lang w:eastAsia="pl-PL"/>
        </w:rPr>
        <w:br/>
      </w:r>
    </w:p>
    <w:p w14:paraId="7003E2E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IV.1.7) Informacje na temat umowy ramowej lub dynamicznego systemu zakupów: </w:t>
      </w:r>
    </w:p>
    <w:p w14:paraId="60253E77"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Umowa ramowa będzie zawarta: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Czy przewiduje się ograniczenie liczby uczestników umowy ramowej: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Przewidziana maksymalna liczba uczestników umowy ramowej: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Informacje dodatkowe: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Zamówienie obejmuje ustanowienie dynamicznego systemu zakupów: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Informacje dodatkowe: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0EBF">
        <w:rPr>
          <w:rFonts w:ascii="Times New Roman" w:eastAsia="Times New Roman" w:hAnsi="Times New Roman" w:cs="Times New Roman"/>
          <w:sz w:val="24"/>
          <w:szCs w:val="24"/>
          <w:lang w:eastAsia="pl-PL"/>
        </w:rPr>
        <w:br/>
      </w:r>
    </w:p>
    <w:p w14:paraId="0FDA470E"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IV.1.8) Aukcja elektroniczna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Przewidziane jest przeprowadzenie aukcji elektronicznej </w:t>
      </w:r>
      <w:r w:rsidRPr="00DF0EBF">
        <w:rPr>
          <w:rFonts w:ascii="Times New Roman" w:eastAsia="Times New Roman" w:hAnsi="Times New Roman" w:cs="Times New Roman"/>
          <w:i/>
          <w:iCs/>
          <w:sz w:val="24"/>
          <w:szCs w:val="24"/>
          <w:lang w:eastAsia="pl-PL"/>
        </w:rPr>
        <w:t xml:space="preserve">(przetarg nieograniczony, przetarg ograniczony, negocjacje z ogłoszeniem) </w:t>
      </w:r>
      <w:r w:rsidRPr="00DF0EBF">
        <w:rPr>
          <w:rFonts w:ascii="Times New Roman" w:eastAsia="Times New Roman" w:hAnsi="Times New Roman" w:cs="Times New Roman"/>
          <w:sz w:val="24"/>
          <w:szCs w:val="24"/>
          <w:lang w:eastAsia="pl-PL"/>
        </w:rPr>
        <w:br/>
        <w:t xml:space="preserve">Należy podać adres strony internetowej, na której aukcja będzie prowadzona: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0EBF">
        <w:rPr>
          <w:rFonts w:ascii="Times New Roman" w:eastAsia="Times New Roman" w:hAnsi="Times New Roman" w:cs="Times New Roman"/>
          <w:sz w:val="24"/>
          <w:szCs w:val="24"/>
          <w:lang w:eastAsia="pl-PL"/>
        </w:rPr>
        <w:br/>
        <w:t xml:space="preserve">Informacje dotyczące przebiegu aukcji elektronicznej: </w:t>
      </w:r>
      <w:r w:rsidRPr="00DF0E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0E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0E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0EBF">
        <w:rPr>
          <w:rFonts w:ascii="Times New Roman" w:eastAsia="Times New Roman" w:hAnsi="Times New Roman" w:cs="Times New Roman"/>
          <w:sz w:val="24"/>
          <w:szCs w:val="24"/>
          <w:lang w:eastAsia="pl-PL"/>
        </w:rPr>
        <w:br/>
        <w:t xml:space="preserve">Informacje o liczbie etapów aukcji elektronicznej i czasie ich trwania: </w:t>
      </w:r>
    </w:p>
    <w:p w14:paraId="43E4A62C"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t xml:space="preserve">Czas trwania: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0EBF">
        <w:rPr>
          <w:rFonts w:ascii="Times New Roman" w:eastAsia="Times New Roman" w:hAnsi="Times New Roman" w:cs="Times New Roman"/>
          <w:sz w:val="24"/>
          <w:szCs w:val="24"/>
          <w:lang w:eastAsia="pl-PL"/>
        </w:rPr>
        <w:br/>
        <w:t xml:space="preserve">Warunki zamknięcia aukcji elektronicznej: </w:t>
      </w:r>
      <w:r w:rsidRPr="00DF0EBF">
        <w:rPr>
          <w:rFonts w:ascii="Times New Roman" w:eastAsia="Times New Roman" w:hAnsi="Times New Roman" w:cs="Times New Roman"/>
          <w:sz w:val="24"/>
          <w:szCs w:val="24"/>
          <w:lang w:eastAsia="pl-PL"/>
        </w:rPr>
        <w:br/>
      </w:r>
    </w:p>
    <w:p w14:paraId="35C7C7C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IV.2) KRYTERIA OCENY OFERT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IV.2.1) Kryteria oceny ofert: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IV.2.2) Kryteria</w:t>
      </w:r>
      <w:r w:rsidRPr="00DF0E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DF0EBF" w:rsidRPr="00DF0EBF" w14:paraId="4D730837"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4C47859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DC8F3"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Znaczenie</w:t>
            </w:r>
          </w:p>
        </w:tc>
      </w:tr>
      <w:tr w:rsidR="00DF0EBF" w:rsidRPr="00DF0EBF" w14:paraId="57F39801"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510EFC3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EF32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60,00</w:t>
            </w:r>
          </w:p>
        </w:tc>
      </w:tr>
      <w:tr w:rsidR="00DF0EBF" w:rsidRPr="00DF0EBF" w14:paraId="0BAC76EA"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371B40F8"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8456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40,00</w:t>
            </w:r>
          </w:p>
        </w:tc>
      </w:tr>
    </w:tbl>
    <w:p w14:paraId="725A9C5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0EBF">
        <w:rPr>
          <w:rFonts w:ascii="Times New Roman" w:eastAsia="Times New Roman" w:hAnsi="Times New Roman" w:cs="Times New Roman"/>
          <w:b/>
          <w:bCs/>
          <w:sz w:val="24"/>
          <w:szCs w:val="24"/>
          <w:lang w:eastAsia="pl-PL"/>
        </w:rPr>
        <w:t>Pzp</w:t>
      </w:r>
      <w:proofErr w:type="spellEnd"/>
      <w:r w:rsidRPr="00DF0EBF">
        <w:rPr>
          <w:rFonts w:ascii="Times New Roman" w:eastAsia="Times New Roman" w:hAnsi="Times New Roman" w:cs="Times New Roman"/>
          <w:b/>
          <w:bCs/>
          <w:sz w:val="24"/>
          <w:szCs w:val="24"/>
          <w:lang w:eastAsia="pl-PL"/>
        </w:rPr>
        <w:t xml:space="preserve"> </w:t>
      </w:r>
      <w:r w:rsidRPr="00DF0EBF">
        <w:rPr>
          <w:rFonts w:ascii="Times New Roman" w:eastAsia="Times New Roman" w:hAnsi="Times New Roman" w:cs="Times New Roman"/>
          <w:sz w:val="24"/>
          <w:szCs w:val="24"/>
          <w:lang w:eastAsia="pl-PL"/>
        </w:rPr>
        <w:t xml:space="preserve">(przetarg nieograniczony) </w:t>
      </w:r>
      <w:r w:rsidRPr="00DF0EBF">
        <w:rPr>
          <w:rFonts w:ascii="Times New Roman" w:eastAsia="Times New Roman" w:hAnsi="Times New Roman" w:cs="Times New Roman"/>
          <w:sz w:val="24"/>
          <w:szCs w:val="24"/>
          <w:lang w:eastAsia="pl-PL"/>
        </w:rPr>
        <w:br/>
        <w:t xml:space="preserve">Tak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IV.3) Negocjacje z ogłoszeniem, dialog konkurencyjny, partnerstwo innowacyjne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IV.3.1) Informacje na temat negocjacji z ogłoszeniem</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Minimalne wymagania, które muszą spełniać wszystkie oferty: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0EBF">
        <w:rPr>
          <w:rFonts w:ascii="Times New Roman" w:eastAsia="Times New Roman" w:hAnsi="Times New Roman" w:cs="Times New Roman"/>
          <w:sz w:val="24"/>
          <w:szCs w:val="24"/>
          <w:lang w:eastAsia="pl-PL"/>
        </w:rPr>
        <w:br/>
        <w:t xml:space="preserve">Przewidziany jest podział negocjacji na etapy w celu ograniczenia liczby ofert: </w:t>
      </w:r>
      <w:r w:rsidRPr="00DF0EBF">
        <w:rPr>
          <w:rFonts w:ascii="Times New Roman" w:eastAsia="Times New Roman" w:hAnsi="Times New Roman" w:cs="Times New Roman"/>
          <w:sz w:val="24"/>
          <w:szCs w:val="24"/>
          <w:lang w:eastAsia="pl-PL"/>
        </w:rPr>
        <w:br/>
        <w:t xml:space="preserve">Należy podać informacje na temat etapów negocjacji (w tym liczbę etapów):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Informacje dodatkowe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IV.3.2) Informacje na temat dialogu konkurencyjnego</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Wstępny harmonogram postępowania: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DF0EBF">
        <w:rPr>
          <w:rFonts w:ascii="Times New Roman" w:eastAsia="Times New Roman" w:hAnsi="Times New Roman" w:cs="Times New Roman"/>
          <w:sz w:val="24"/>
          <w:szCs w:val="24"/>
          <w:lang w:eastAsia="pl-PL"/>
        </w:rPr>
        <w:br/>
        <w:t xml:space="preserve">Należy podać informacje na temat etapów dialogu: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Informacje dodatkowe: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IV.3.3) Informacje na temat partnerstwa innowacyjnego</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Informacje dodatkowe: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IV.4) Licytacja elektroniczna </w:t>
      </w:r>
      <w:r w:rsidRPr="00DF0EBF">
        <w:rPr>
          <w:rFonts w:ascii="Times New Roman" w:eastAsia="Times New Roman" w:hAnsi="Times New Roman" w:cs="Times New Roman"/>
          <w:sz w:val="24"/>
          <w:szCs w:val="24"/>
          <w:lang w:eastAsia="pl-PL"/>
        </w:rPr>
        <w:br/>
        <w:t xml:space="preserve">Adres strony internetowej, na której będzie prowadzona licytacja elektroniczna: </w:t>
      </w:r>
    </w:p>
    <w:p w14:paraId="192C8B53"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CE9C133"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EA5976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1ADDDAE"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Informacje o liczbie etapów licytacji elektronicznej i czasie ich trwania: </w:t>
      </w:r>
    </w:p>
    <w:p w14:paraId="061E037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Czas trwania: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87819B1"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Termin składania wniosków o dopuszczenie do udziału w licytacji elektronicznej: </w:t>
      </w:r>
      <w:r w:rsidRPr="00DF0EBF">
        <w:rPr>
          <w:rFonts w:ascii="Times New Roman" w:eastAsia="Times New Roman" w:hAnsi="Times New Roman" w:cs="Times New Roman"/>
          <w:sz w:val="24"/>
          <w:szCs w:val="24"/>
          <w:lang w:eastAsia="pl-PL"/>
        </w:rPr>
        <w:br/>
        <w:t xml:space="preserve">Data: godzina: </w:t>
      </w:r>
      <w:r w:rsidRPr="00DF0EBF">
        <w:rPr>
          <w:rFonts w:ascii="Times New Roman" w:eastAsia="Times New Roman" w:hAnsi="Times New Roman" w:cs="Times New Roman"/>
          <w:sz w:val="24"/>
          <w:szCs w:val="24"/>
          <w:lang w:eastAsia="pl-PL"/>
        </w:rPr>
        <w:br/>
        <w:t xml:space="preserve">Termin otwarcia licytacji elektronicznej: </w:t>
      </w:r>
    </w:p>
    <w:p w14:paraId="427E78E1"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Termin i warunki zamknięcia licytacji elektronicznej: </w:t>
      </w:r>
    </w:p>
    <w:p w14:paraId="08F01547"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D6CE77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t xml:space="preserve">Wymagania dotyczące zabezpieczenia należytego wykonania umowy: </w:t>
      </w:r>
    </w:p>
    <w:p w14:paraId="55F95DB5"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t xml:space="preserve">Informacje dodatkowe: </w:t>
      </w:r>
    </w:p>
    <w:p w14:paraId="5A8CC4B1"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IV.5) ZMIANA UMOWY</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0EBF">
        <w:rPr>
          <w:rFonts w:ascii="Times New Roman" w:eastAsia="Times New Roman" w:hAnsi="Times New Roman" w:cs="Times New Roman"/>
          <w:sz w:val="24"/>
          <w:szCs w:val="24"/>
          <w:lang w:eastAsia="pl-PL"/>
        </w:rPr>
        <w:t xml:space="preserve"> Tak </w:t>
      </w:r>
      <w:r w:rsidRPr="00DF0EBF">
        <w:rPr>
          <w:rFonts w:ascii="Times New Roman" w:eastAsia="Times New Roman" w:hAnsi="Times New Roman" w:cs="Times New Roman"/>
          <w:sz w:val="24"/>
          <w:szCs w:val="24"/>
          <w:lang w:eastAsia="pl-PL"/>
        </w:rPr>
        <w:br/>
        <w:t xml:space="preserve">Należy wskazać zakres, charakter zmian oraz warunki wprowadzenia zmian: </w:t>
      </w:r>
      <w:r w:rsidRPr="00DF0EBF">
        <w:rPr>
          <w:rFonts w:ascii="Times New Roman" w:eastAsia="Times New Roman" w:hAnsi="Times New Roman" w:cs="Times New Roman"/>
          <w:sz w:val="24"/>
          <w:szCs w:val="24"/>
          <w:lang w:eastAsia="pl-PL"/>
        </w:rPr>
        <w:br/>
        <w:t xml:space="preserve">Umowa może ulec zmianie do 30% - w zakresie dotyczącym łącznej ilości zakupionego asortymentu ( w zakresie wartość umowy), co związane jest ze </w:t>
      </w:r>
      <w:proofErr w:type="spellStart"/>
      <w:r w:rsidRPr="00DF0EBF">
        <w:rPr>
          <w:rFonts w:ascii="Times New Roman" w:eastAsia="Times New Roman" w:hAnsi="Times New Roman" w:cs="Times New Roman"/>
          <w:sz w:val="24"/>
          <w:szCs w:val="24"/>
          <w:lang w:eastAsia="pl-PL"/>
        </w:rPr>
        <w:t>zmienaą</w:t>
      </w:r>
      <w:proofErr w:type="spellEnd"/>
      <w:r w:rsidRPr="00DF0EBF">
        <w:rPr>
          <w:rFonts w:ascii="Times New Roman" w:eastAsia="Times New Roman" w:hAnsi="Times New Roman" w:cs="Times New Roman"/>
          <w:sz w:val="24"/>
          <w:szCs w:val="24"/>
          <w:lang w:eastAsia="pl-PL"/>
        </w:rPr>
        <w:t xml:space="preserve"> ilością dzieci korzystających z wyżywienia w przedszkolu w roku kalendarzowym.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IV.6) INFORMACJE ADMINISTRACYJNE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DF0EBF">
        <w:rPr>
          <w:rFonts w:ascii="Times New Roman" w:eastAsia="Times New Roman" w:hAnsi="Times New Roman" w:cs="Times New Roman"/>
          <w:i/>
          <w:iCs/>
          <w:sz w:val="24"/>
          <w:szCs w:val="24"/>
          <w:lang w:eastAsia="pl-PL"/>
        </w:rPr>
        <w:t xml:space="preserve">(jeżeli dotyczy):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Środki służące ochronie informacji o charakterze poufnym</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0EBF">
        <w:rPr>
          <w:rFonts w:ascii="Times New Roman" w:eastAsia="Times New Roman" w:hAnsi="Times New Roman" w:cs="Times New Roman"/>
          <w:sz w:val="24"/>
          <w:szCs w:val="24"/>
          <w:lang w:eastAsia="pl-PL"/>
        </w:rPr>
        <w:br/>
        <w:t xml:space="preserve">Data: 2020-02-10, godzina: 10:00, </w:t>
      </w:r>
      <w:r w:rsidRPr="00DF0E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0EBF">
        <w:rPr>
          <w:rFonts w:ascii="Times New Roman" w:eastAsia="Times New Roman" w:hAnsi="Times New Roman" w:cs="Times New Roman"/>
          <w:sz w:val="24"/>
          <w:szCs w:val="24"/>
          <w:lang w:eastAsia="pl-PL"/>
        </w:rPr>
        <w:br/>
        <w:t xml:space="preserve">Nie </w:t>
      </w:r>
      <w:r w:rsidRPr="00DF0EBF">
        <w:rPr>
          <w:rFonts w:ascii="Times New Roman" w:eastAsia="Times New Roman" w:hAnsi="Times New Roman" w:cs="Times New Roman"/>
          <w:sz w:val="24"/>
          <w:szCs w:val="24"/>
          <w:lang w:eastAsia="pl-PL"/>
        </w:rPr>
        <w:br/>
        <w:t xml:space="preserve">Wskazać powody: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0EBF">
        <w:rPr>
          <w:rFonts w:ascii="Times New Roman" w:eastAsia="Times New Roman" w:hAnsi="Times New Roman" w:cs="Times New Roman"/>
          <w:sz w:val="24"/>
          <w:szCs w:val="24"/>
          <w:lang w:eastAsia="pl-PL"/>
        </w:rPr>
        <w:br/>
        <w:t xml:space="preserve">&gt;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IV.6.3) Termin związania ofertą: </w:t>
      </w:r>
      <w:r w:rsidRPr="00DF0EBF">
        <w:rPr>
          <w:rFonts w:ascii="Times New Roman" w:eastAsia="Times New Roman" w:hAnsi="Times New Roman" w:cs="Times New Roman"/>
          <w:sz w:val="24"/>
          <w:szCs w:val="24"/>
          <w:lang w:eastAsia="pl-PL"/>
        </w:rPr>
        <w:t xml:space="preserve">do: okres w dniach: 30 (od ostatecznego terminu składania ofert)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F0EBF">
        <w:rPr>
          <w:rFonts w:ascii="Times New Roman" w:eastAsia="Times New Roman" w:hAnsi="Times New Roman" w:cs="Times New Roman"/>
          <w:sz w:val="24"/>
          <w:szCs w:val="24"/>
          <w:lang w:eastAsia="pl-PL"/>
        </w:rPr>
        <w:t xml:space="preserve"> Nie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IV.6.5) Informacje dodatkowe:</w:t>
      </w:r>
      <w:r w:rsidRPr="00DF0EBF">
        <w:rPr>
          <w:rFonts w:ascii="Times New Roman" w:eastAsia="Times New Roman" w:hAnsi="Times New Roman" w:cs="Times New Roman"/>
          <w:sz w:val="24"/>
          <w:szCs w:val="24"/>
          <w:lang w:eastAsia="pl-PL"/>
        </w:rPr>
        <w:t xml:space="preserve"> </w:t>
      </w:r>
      <w:r w:rsidRPr="00DF0EBF">
        <w:rPr>
          <w:rFonts w:ascii="Times New Roman" w:eastAsia="Times New Roman" w:hAnsi="Times New Roman" w:cs="Times New Roman"/>
          <w:sz w:val="24"/>
          <w:szCs w:val="24"/>
          <w:lang w:eastAsia="pl-PL"/>
        </w:rPr>
        <w:br/>
      </w:r>
    </w:p>
    <w:p w14:paraId="65628F44" w14:textId="77777777" w:rsidR="00DF0EBF" w:rsidRPr="00DF0EBF" w:rsidRDefault="00DF0EBF" w:rsidP="00DF0EBF">
      <w:pPr>
        <w:spacing w:after="0" w:line="240" w:lineRule="auto"/>
        <w:jc w:val="center"/>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u w:val="single"/>
          <w:lang w:eastAsia="pl-PL"/>
        </w:rPr>
        <w:t xml:space="preserve">ZAŁĄCZNIK I - INFORMACJE DOTYCZĄCE OFERT CZĘŚCIOWYCH </w:t>
      </w:r>
    </w:p>
    <w:p w14:paraId="111F232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p>
    <w:p w14:paraId="72948E3E"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47"/>
      </w:tblGrid>
      <w:tr w:rsidR="00DF0EBF" w:rsidRPr="00DF0EBF" w14:paraId="610ED88F" w14:textId="77777777" w:rsidTr="00DF0EBF">
        <w:trPr>
          <w:tblCellSpacing w:w="15" w:type="dxa"/>
        </w:trPr>
        <w:tc>
          <w:tcPr>
            <w:tcW w:w="0" w:type="auto"/>
            <w:vAlign w:val="center"/>
            <w:hideMark/>
          </w:tcPr>
          <w:p w14:paraId="4821E320"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7130D2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1</w:t>
            </w:r>
          </w:p>
        </w:tc>
        <w:tc>
          <w:tcPr>
            <w:tcW w:w="0" w:type="auto"/>
            <w:vAlign w:val="center"/>
            <w:hideMark/>
          </w:tcPr>
          <w:p w14:paraId="10ED6D4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Nazwa: </w:t>
            </w:r>
          </w:p>
        </w:tc>
        <w:tc>
          <w:tcPr>
            <w:tcW w:w="0" w:type="auto"/>
            <w:vAlign w:val="center"/>
            <w:hideMark/>
          </w:tcPr>
          <w:p w14:paraId="7F865F9C"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A. Formularz asortymentowo-cenowy nr 2.3- nabiał:</w:t>
            </w:r>
          </w:p>
        </w:tc>
      </w:tr>
    </w:tbl>
    <w:p w14:paraId="1196CD9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1) Krótki opis przedmiotu zamówienia </w:t>
      </w:r>
      <w:r w:rsidRPr="00DF0EB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0EB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F0EBF">
        <w:rPr>
          <w:rFonts w:ascii="Times New Roman" w:eastAsia="Times New Roman" w:hAnsi="Times New Roman" w:cs="Times New Roman"/>
          <w:b/>
          <w:bCs/>
          <w:sz w:val="24"/>
          <w:szCs w:val="24"/>
          <w:lang w:eastAsia="pl-PL"/>
        </w:rPr>
        <w:t>budowlane:</w:t>
      </w:r>
      <w:r w:rsidRPr="00DF0EBF">
        <w:rPr>
          <w:rFonts w:ascii="Times New Roman" w:eastAsia="Times New Roman" w:hAnsi="Times New Roman" w:cs="Times New Roman"/>
          <w:sz w:val="24"/>
          <w:szCs w:val="24"/>
          <w:lang w:eastAsia="pl-PL"/>
        </w:rPr>
        <w:t>SUKCESYWNA</w:t>
      </w:r>
      <w:proofErr w:type="spellEnd"/>
      <w:r w:rsidRPr="00DF0EBF">
        <w:rPr>
          <w:rFonts w:ascii="Times New Roman" w:eastAsia="Times New Roman" w:hAnsi="Times New Roman" w:cs="Times New Roman"/>
          <w:sz w:val="24"/>
          <w:szCs w:val="24"/>
          <w:lang w:eastAsia="pl-PL"/>
        </w:rPr>
        <w:t xml:space="preserve"> DOSTAWA ARTYKUŁÓW SPOŻYWCZYCH DO PRZEDSZKOLA „BAJKA’ W LUBASZU W 2020 ROKU w zakresie zgodnym z - Formularzem asortymentowo-cenowym nr 2.3- nabiał.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2) Wspólny Słownik Zamówień(CPV): </w:t>
      </w:r>
      <w:r w:rsidRPr="00DF0EBF">
        <w:rPr>
          <w:rFonts w:ascii="Times New Roman" w:eastAsia="Times New Roman" w:hAnsi="Times New Roman" w:cs="Times New Roman"/>
          <w:sz w:val="24"/>
          <w:szCs w:val="24"/>
          <w:lang w:eastAsia="pl-PL"/>
        </w:rPr>
        <w:t xml:space="preserve">15000000-8,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3) Wartość części zamówienia(jeżeli zamawiający podaje informacje o wartości zamówienia):</w:t>
      </w:r>
      <w:r w:rsidRPr="00DF0EBF">
        <w:rPr>
          <w:rFonts w:ascii="Times New Roman" w:eastAsia="Times New Roman" w:hAnsi="Times New Roman" w:cs="Times New Roman"/>
          <w:sz w:val="24"/>
          <w:szCs w:val="24"/>
          <w:lang w:eastAsia="pl-PL"/>
        </w:rPr>
        <w:br/>
        <w:t xml:space="preserve">Wartość bez VAT: </w:t>
      </w:r>
      <w:r w:rsidRPr="00DF0EBF">
        <w:rPr>
          <w:rFonts w:ascii="Times New Roman" w:eastAsia="Times New Roman" w:hAnsi="Times New Roman" w:cs="Times New Roman"/>
          <w:sz w:val="24"/>
          <w:szCs w:val="24"/>
          <w:lang w:eastAsia="pl-PL"/>
        </w:rPr>
        <w:br/>
        <w:t xml:space="preserve">Waluta: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4) Czas trwania lub termin wykonania: </w:t>
      </w:r>
      <w:r w:rsidRPr="00DF0EBF">
        <w:rPr>
          <w:rFonts w:ascii="Times New Roman" w:eastAsia="Times New Roman" w:hAnsi="Times New Roman" w:cs="Times New Roman"/>
          <w:sz w:val="24"/>
          <w:szCs w:val="24"/>
          <w:lang w:eastAsia="pl-PL"/>
        </w:rPr>
        <w:br/>
        <w:t xml:space="preserve">okres w miesiącach: </w:t>
      </w:r>
      <w:r w:rsidRPr="00DF0EBF">
        <w:rPr>
          <w:rFonts w:ascii="Times New Roman" w:eastAsia="Times New Roman" w:hAnsi="Times New Roman" w:cs="Times New Roman"/>
          <w:sz w:val="24"/>
          <w:szCs w:val="24"/>
          <w:lang w:eastAsia="pl-PL"/>
        </w:rPr>
        <w:br/>
        <w:t xml:space="preserve">okres w dniach: </w:t>
      </w:r>
      <w:r w:rsidRPr="00DF0EBF">
        <w:rPr>
          <w:rFonts w:ascii="Times New Roman" w:eastAsia="Times New Roman" w:hAnsi="Times New Roman" w:cs="Times New Roman"/>
          <w:sz w:val="24"/>
          <w:szCs w:val="24"/>
          <w:lang w:eastAsia="pl-PL"/>
        </w:rPr>
        <w:br/>
        <w:t xml:space="preserve">data rozpoczęcia: </w:t>
      </w:r>
      <w:r w:rsidRPr="00DF0EBF">
        <w:rPr>
          <w:rFonts w:ascii="Times New Roman" w:eastAsia="Times New Roman" w:hAnsi="Times New Roman" w:cs="Times New Roman"/>
          <w:sz w:val="24"/>
          <w:szCs w:val="24"/>
          <w:lang w:eastAsia="pl-PL"/>
        </w:rPr>
        <w:br/>
        <w:t>data zakończenia: 2020-12-31</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DF0EBF" w:rsidRPr="00DF0EBF" w14:paraId="5E4C6FDA"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6159624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B605C"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Znaczenie</w:t>
            </w:r>
          </w:p>
        </w:tc>
      </w:tr>
      <w:tr w:rsidR="00DF0EBF" w:rsidRPr="00DF0EBF" w14:paraId="723BFF64"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356BF48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FF1C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60,00</w:t>
            </w:r>
          </w:p>
        </w:tc>
      </w:tr>
      <w:tr w:rsidR="00DF0EBF" w:rsidRPr="00DF0EBF" w14:paraId="1BC2E1CA"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02C188D5"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AFD43"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40,00</w:t>
            </w:r>
          </w:p>
        </w:tc>
      </w:tr>
    </w:tbl>
    <w:p w14:paraId="1E5CC2D3" w14:textId="77777777" w:rsidR="00DF0EBF" w:rsidRPr="00DF0EBF" w:rsidRDefault="00DF0EBF" w:rsidP="00DF0EBF">
      <w:pPr>
        <w:spacing w:after="24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lastRenderedPageBreak/>
        <w:br/>
      </w:r>
      <w:r w:rsidRPr="00DF0EBF">
        <w:rPr>
          <w:rFonts w:ascii="Times New Roman" w:eastAsia="Times New Roman" w:hAnsi="Times New Roman" w:cs="Times New Roman"/>
          <w:b/>
          <w:bCs/>
          <w:sz w:val="24"/>
          <w:szCs w:val="24"/>
          <w:lang w:eastAsia="pl-PL"/>
        </w:rPr>
        <w:t>6) INFORMACJE DODATKOWE:</w:t>
      </w:r>
      <w:r w:rsidRPr="00DF0EB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67"/>
      </w:tblGrid>
      <w:tr w:rsidR="00DF0EBF" w:rsidRPr="00DF0EBF" w14:paraId="7361187D" w14:textId="77777777" w:rsidTr="00DF0EBF">
        <w:trPr>
          <w:tblCellSpacing w:w="15" w:type="dxa"/>
        </w:trPr>
        <w:tc>
          <w:tcPr>
            <w:tcW w:w="0" w:type="auto"/>
            <w:vAlign w:val="center"/>
            <w:hideMark/>
          </w:tcPr>
          <w:p w14:paraId="67AAD438"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F9C51B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2</w:t>
            </w:r>
          </w:p>
        </w:tc>
        <w:tc>
          <w:tcPr>
            <w:tcW w:w="0" w:type="auto"/>
            <w:vAlign w:val="center"/>
            <w:hideMark/>
          </w:tcPr>
          <w:p w14:paraId="4AF6DBF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Nazwa: </w:t>
            </w:r>
          </w:p>
        </w:tc>
        <w:tc>
          <w:tcPr>
            <w:tcW w:w="0" w:type="auto"/>
            <w:vAlign w:val="center"/>
            <w:hideMark/>
          </w:tcPr>
          <w:p w14:paraId="7B61D62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B. Formularz asortymentowo-cenowy nr 2.4- pieczywo:</w:t>
            </w:r>
          </w:p>
        </w:tc>
      </w:tr>
    </w:tbl>
    <w:p w14:paraId="6EF5658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1) Krótki opis przedmiotu zamówienia </w:t>
      </w:r>
      <w:r w:rsidRPr="00DF0EB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0EB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F0EBF">
        <w:rPr>
          <w:rFonts w:ascii="Times New Roman" w:eastAsia="Times New Roman" w:hAnsi="Times New Roman" w:cs="Times New Roman"/>
          <w:b/>
          <w:bCs/>
          <w:sz w:val="24"/>
          <w:szCs w:val="24"/>
          <w:lang w:eastAsia="pl-PL"/>
        </w:rPr>
        <w:t>budowlane:</w:t>
      </w:r>
      <w:r w:rsidRPr="00DF0EBF">
        <w:rPr>
          <w:rFonts w:ascii="Times New Roman" w:eastAsia="Times New Roman" w:hAnsi="Times New Roman" w:cs="Times New Roman"/>
          <w:sz w:val="24"/>
          <w:szCs w:val="24"/>
          <w:lang w:eastAsia="pl-PL"/>
        </w:rPr>
        <w:t>SUKCESYWNA</w:t>
      </w:r>
      <w:proofErr w:type="spellEnd"/>
      <w:r w:rsidRPr="00DF0EBF">
        <w:rPr>
          <w:rFonts w:ascii="Times New Roman" w:eastAsia="Times New Roman" w:hAnsi="Times New Roman" w:cs="Times New Roman"/>
          <w:sz w:val="24"/>
          <w:szCs w:val="24"/>
          <w:lang w:eastAsia="pl-PL"/>
        </w:rPr>
        <w:t xml:space="preserve"> DOSTAWA ARTYKUŁÓW SPOŻYWCZYCH DO PRZEDSZKOLA „BAJKA’ W LUBASZU W 2020 ROKU w zakresie zgodnym z Formularzem asortymentowo-cenowym nr 2.4- pieczywo: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2) Wspólny Słownik Zamówień(CPV): </w:t>
      </w:r>
      <w:r w:rsidRPr="00DF0EBF">
        <w:rPr>
          <w:rFonts w:ascii="Times New Roman" w:eastAsia="Times New Roman" w:hAnsi="Times New Roman" w:cs="Times New Roman"/>
          <w:sz w:val="24"/>
          <w:szCs w:val="24"/>
          <w:lang w:eastAsia="pl-PL"/>
        </w:rPr>
        <w:t xml:space="preserve">15000000-8,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3) Wartość części zamówienia(jeżeli zamawiający podaje informacje o wartości zamówienia):</w:t>
      </w:r>
      <w:r w:rsidRPr="00DF0EBF">
        <w:rPr>
          <w:rFonts w:ascii="Times New Roman" w:eastAsia="Times New Roman" w:hAnsi="Times New Roman" w:cs="Times New Roman"/>
          <w:sz w:val="24"/>
          <w:szCs w:val="24"/>
          <w:lang w:eastAsia="pl-PL"/>
        </w:rPr>
        <w:br/>
        <w:t xml:space="preserve">Wartość bez VAT: </w:t>
      </w:r>
      <w:r w:rsidRPr="00DF0EBF">
        <w:rPr>
          <w:rFonts w:ascii="Times New Roman" w:eastAsia="Times New Roman" w:hAnsi="Times New Roman" w:cs="Times New Roman"/>
          <w:sz w:val="24"/>
          <w:szCs w:val="24"/>
          <w:lang w:eastAsia="pl-PL"/>
        </w:rPr>
        <w:br/>
        <w:t xml:space="preserve">Waluta: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4) Czas trwania lub termin wykonania: </w:t>
      </w:r>
      <w:r w:rsidRPr="00DF0EBF">
        <w:rPr>
          <w:rFonts w:ascii="Times New Roman" w:eastAsia="Times New Roman" w:hAnsi="Times New Roman" w:cs="Times New Roman"/>
          <w:sz w:val="24"/>
          <w:szCs w:val="24"/>
          <w:lang w:eastAsia="pl-PL"/>
        </w:rPr>
        <w:br/>
        <w:t xml:space="preserve">okres w miesiącach: </w:t>
      </w:r>
      <w:r w:rsidRPr="00DF0EBF">
        <w:rPr>
          <w:rFonts w:ascii="Times New Roman" w:eastAsia="Times New Roman" w:hAnsi="Times New Roman" w:cs="Times New Roman"/>
          <w:sz w:val="24"/>
          <w:szCs w:val="24"/>
          <w:lang w:eastAsia="pl-PL"/>
        </w:rPr>
        <w:br/>
        <w:t xml:space="preserve">okres w dniach: </w:t>
      </w:r>
      <w:r w:rsidRPr="00DF0EBF">
        <w:rPr>
          <w:rFonts w:ascii="Times New Roman" w:eastAsia="Times New Roman" w:hAnsi="Times New Roman" w:cs="Times New Roman"/>
          <w:sz w:val="24"/>
          <w:szCs w:val="24"/>
          <w:lang w:eastAsia="pl-PL"/>
        </w:rPr>
        <w:br/>
        <w:t xml:space="preserve">data rozpoczęcia: </w:t>
      </w:r>
      <w:r w:rsidRPr="00DF0EBF">
        <w:rPr>
          <w:rFonts w:ascii="Times New Roman" w:eastAsia="Times New Roman" w:hAnsi="Times New Roman" w:cs="Times New Roman"/>
          <w:sz w:val="24"/>
          <w:szCs w:val="24"/>
          <w:lang w:eastAsia="pl-PL"/>
        </w:rPr>
        <w:br/>
        <w:t>data zakończenia: 2020-12-31</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DF0EBF" w:rsidRPr="00DF0EBF" w14:paraId="6BF0894E"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5744B818"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758A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Znaczenie</w:t>
            </w:r>
          </w:p>
        </w:tc>
      </w:tr>
      <w:tr w:rsidR="00DF0EBF" w:rsidRPr="00DF0EBF" w14:paraId="0B88581E"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05D06D9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96585"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60,00</w:t>
            </w:r>
          </w:p>
        </w:tc>
      </w:tr>
      <w:tr w:rsidR="00DF0EBF" w:rsidRPr="00DF0EBF" w14:paraId="3C00AFF6"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08A91E3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9CB7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40,00</w:t>
            </w:r>
          </w:p>
        </w:tc>
      </w:tr>
    </w:tbl>
    <w:p w14:paraId="016B4EA2" w14:textId="77777777" w:rsidR="00DF0EBF" w:rsidRPr="00DF0EBF" w:rsidRDefault="00DF0EBF" w:rsidP="00DF0EBF">
      <w:pPr>
        <w:spacing w:after="24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6) INFORMACJE DODATKOWE:</w:t>
      </w:r>
      <w:r w:rsidRPr="00DF0EB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180"/>
        <w:gridCol w:w="834"/>
        <w:gridCol w:w="7023"/>
      </w:tblGrid>
      <w:tr w:rsidR="00DF0EBF" w:rsidRPr="00DF0EBF" w14:paraId="2C02CD93" w14:textId="77777777" w:rsidTr="00DF0EBF">
        <w:trPr>
          <w:tblCellSpacing w:w="15" w:type="dxa"/>
        </w:trPr>
        <w:tc>
          <w:tcPr>
            <w:tcW w:w="0" w:type="auto"/>
            <w:vAlign w:val="center"/>
            <w:hideMark/>
          </w:tcPr>
          <w:p w14:paraId="0CB43D4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9A0590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3</w:t>
            </w:r>
          </w:p>
        </w:tc>
        <w:tc>
          <w:tcPr>
            <w:tcW w:w="0" w:type="auto"/>
            <w:vAlign w:val="center"/>
            <w:hideMark/>
          </w:tcPr>
          <w:p w14:paraId="17849E1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Nazwa: </w:t>
            </w:r>
          </w:p>
        </w:tc>
        <w:tc>
          <w:tcPr>
            <w:tcW w:w="0" w:type="auto"/>
            <w:vAlign w:val="center"/>
            <w:hideMark/>
          </w:tcPr>
          <w:p w14:paraId="55B215FF"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C. Formularz asortymentowo-cenowy nr 2.5- różne produkty spożywcze:</w:t>
            </w:r>
          </w:p>
        </w:tc>
      </w:tr>
    </w:tbl>
    <w:p w14:paraId="02955680"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1) Krótki opis przedmiotu zamówienia </w:t>
      </w:r>
      <w:r w:rsidRPr="00DF0EB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0EB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F0EBF">
        <w:rPr>
          <w:rFonts w:ascii="Times New Roman" w:eastAsia="Times New Roman" w:hAnsi="Times New Roman" w:cs="Times New Roman"/>
          <w:b/>
          <w:bCs/>
          <w:sz w:val="24"/>
          <w:szCs w:val="24"/>
          <w:lang w:eastAsia="pl-PL"/>
        </w:rPr>
        <w:t>budowlane:</w:t>
      </w:r>
      <w:r w:rsidRPr="00DF0EBF">
        <w:rPr>
          <w:rFonts w:ascii="Times New Roman" w:eastAsia="Times New Roman" w:hAnsi="Times New Roman" w:cs="Times New Roman"/>
          <w:sz w:val="24"/>
          <w:szCs w:val="24"/>
          <w:lang w:eastAsia="pl-PL"/>
        </w:rPr>
        <w:t>SUKCESYWNA</w:t>
      </w:r>
      <w:proofErr w:type="spellEnd"/>
      <w:r w:rsidRPr="00DF0EBF">
        <w:rPr>
          <w:rFonts w:ascii="Times New Roman" w:eastAsia="Times New Roman" w:hAnsi="Times New Roman" w:cs="Times New Roman"/>
          <w:sz w:val="24"/>
          <w:szCs w:val="24"/>
          <w:lang w:eastAsia="pl-PL"/>
        </w:rPr>
        <w:t xml:space="preserve"> DOSTAWA ARTYKUŁÓW SPOŻYWCZYCH DO PRZEDSZKOLA „BAJKA’ W LUBASZU W 2020 ROKU w zakresie zgodnym z Formularzem asortymentowo-cenowym nr 2.5- różne produkty spożywcze</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2) Wspólny Słownik Zamówień(CPV): </w:t>
      </w:r>
      <w:r w:rsidRPr="00DF0EBF">
        <w:rPr>
          <w:rFonts w:ascii="Times New Roman" w:eastAsia="Times New Roman" w:hAnsi="Times New Roman" w:cs="Times New Roman"/>
          <w:sz w:val="24"/>
          <w:szCs w:val="24"/>
          <w:lang w:eastAsia="pl-PL"/>
        </w:rPr>
        <w:t xml:space="preserve">15000000-8,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3) Wartość części zamówienia(jeżeli zamawiający podaje informacje o wartości zamówienia):</w:t>
      </w:r>
      <w:r w:rsidRPr="00DF0EBF">
        <w:rPr>
          <w:rFonts w:ascii="Times New Roman" w:eastAsia="Times New Roman" w:hAnsi="Times New Roman" w:cs="Times New Roman"/>
          <w:sz w:val="24"/>
          <w:szCs w:val="24"/>
          <w:lang w:eastAsia="pl-PL"/>
        </w:rPr>
        <w:br/>
        <w:t xml:space="preserve">Wartość bez VAT: </w:t>
      </w:r>
      <w:r w:rsidRPr="00DF0EBF">
        <w:rPr>
          <w:rFonts w:ascii="Times New Roman" w:eastAsia="Times New Roman" w:hAnsi="Times New Roman" w:cs="Times New Roman"/>
          <w:sz w:val="24"/>
          <w:szCs w:val="24"/>
          <w:lang w:eastAsia="pl-PL"/>
        </w:rPr>
        <w:br/>
        <w:t xml:space="preserve">Waluta: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4) Czas trwania lub termin wykonania: </w:t>
      </w:r>
      <w:r w:rsidRPr="00DF0EBF">
        <w:rPr>
          <w:rFonts w:ascii="Times New Roman" w:eastAsia="Times New Roman" w:hAnsi="Times New Roman" w:cs="Times New Roman"/>
          <w:sz w:val="24"/>
          <w:szCs w:val="24"/>
          <w:lang w:eastAsia="pl-PL"/>
        </w:rPr>
        <w:br/>
        <w:t xml:space="preserve">okres w miesiącach: </w:t>
      </w:r>
      <w:r w:rsidRPr="00DF0EBF">
        <w:rPr>
          <w:rFonts w:ascii="Times New Roman" w:eastAsia="Times New Roman" w:hAnsi="Times New Roman" w:cs="Times New Roman"/>
          <w:sz w:val="24"/>
          <w:szCs w:val="24"/>
          <w:lang w:eastAsia="pl-PL"/>
        </w:rPr>
        <w:br/>
        <w:t xml:space="preserve">okres w dniach: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lastRenderedPageBreak/>
        <w:t xml:space="preserve">data rozpoczęcia: </w:t>
      </w:r>
      <w:r w:rsidRPr="00DF0EBF">
        <w:rPr>
          <w:rFonts w:ascii="Times New Roman" w:eastAsia="Times New Roman" w:hAnsi="Times New Roman" w:cs="Times New Roman"/>
          <w:sz w:val="24"/>
          <w:szCs w:val="24"/>
          <w:lang w:eastAsia="pl-PL"/>
        </w:rPr>
        <w:br/>
        <w:t>data zakończenia: 2020-12-31</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DF0EBF" w:rsidRPr="00DF0EBF" w14:paraId="35CADBAD"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362414A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97F06"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Znaczenie</w:t>
            </w:r>
          </w:p>
        </w:tc>
      </w:tr>
      <w:tr w:rsidR="00DF0EBF" w:rsidRPr="00DF0EBF" w14:paraId="7A67DED3"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425A552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1F38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60,00</w:t>
            </w:r>
          </w:p>
        </w:tc>
      </w:tr>
      <w:tr w:rsidR="00DF0EBF" w:rsidRPr="00DF0EBF" w14:paraId="14C1948C"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7DDC369D"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82FE2"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40,00</w:t>
            </w:r>
          </w:p>
        </w:tc>
      </w:tr>
    </w:tbl>
    <w:p w14:paraId="616C6F1D" w14:textId="77777777" w:rsidR="00DF0EBF" w:rsidRPr="00DF0EBF" w:rsidRDefault="00DF0EBF" w:rsidP="00DF0EBF">
      <w:pPr>
        <w:spacing w:after="24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6) INFORMACJE DODATKOWE:</w:t>
      </w:r>
      <w:r w:rsidRPr="00DF0EB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80"/>
      </w:tblGrid>
      <w:tr w:rsidR="00DF0EBF" w:rsidRPr="00DF0EBF" w14:paraId="15FFB9A6" w14:textId="77777777" w:rsidTr="00DF0EBF">
        <w:trPr>
          <w:tblCellSpacing w:w="15" w:type="dxa"/>
        </w:trPr>
        <w:tc>
          <w:tcPr>
            <w:tcW w:w="0" w:type="auto"/>
            <w:vAlign w:val="center"/>
            <w:hideMark/>
          </w:tcPr>
          <w:p w14:paraId="17EF847A"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ABA071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4</w:t>
            </w:r>
          </w:p>
        </w:tc>
        <w:tc>
          <w:tcPr>
            <w:tcW w:w="0" w:type="auto"/>
            <w:vAlign w:val="center"/>
            <w:hideMark/>
          </w:tcPr>
          <w:p w14:paraId="2DAF2E90"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Nazwa: </w:t>
            </w:r>
          </w:p>
        </w:tc>
        <w:tc>
          <w:tcPr>
            <w:tcW w:w="0" w:type="auto"/>
            <w:vAlign w:val="center"/>
            <w:hideMark/>
          </w:tcPr>
          <w:p w14:paraId="349A140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D. Formularz asortymentowo-cenowy nr 2.6-warzywa i owoce:</w:t>
            </w:r>
          </w:p>
        </w:tc>
      </w:tr>
    </w:tbl>
    <w:p w14:paraId="0E81CC01"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b/>
          <w:bCs/>
          <w:sz w:val="24"/>
          <w:szCs w:val="24"/>
          <w:lang w:eastAsia="pl-PL"/>
        </w:rPr>
        <w:t xml:space="preserve">1) Krótki opis przedmiotu zamówienia </w:t>
      </w:r>
      <w:r w:rsidRPr="00DF0EB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0EB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F0EBF">
        <w:rPr>
          <w:rFonts w:ascii="Times New Roman" w:eastAsia="Times New Roman" w:hAnsi="Times New Roman" w:cs="Times New Roman"/>
          <w:b/>
          <w:bCs/>
          <w:sz w:val="24"/>
          <w:szCs w:val="24"/>
          <w:lang w:eastAsia="pl-PL"/>
        </w:rPr>
        <w:t>budowlane:</w:t>
      </w:r>
      <w:r w:rsidRPr="00DF0EBF">
        <w:rPr>
          <w:rFonts w:ascii="Times New Roman" w:eastAsia="Times New Roman" w:hAnsi="Times New Roman" w:cs="Times New Roman"/>
          <w:sz w:val="24"/>
          <w:szCs w:val="24"/>
          <w:lang w:eastAsia="pl-PL"/>
        </w:rPr>
        <w:t>SUKCESYWNA</w:t>
      </w:r>
      <w:proofErr w:type="spellEnd"/>
      <w:r w:rsidRPr="00DF0EBF">
        <w:rPr>
          <w:rFonts w:ascii="Times New Roman" w:eastAsia="Times New Roman" w:hAnsi="Times New Roman" w:cs="Times New Roman"/>
          <w:sz w:val="24"/>
          <w:szCs w:val="24"/>
          <w:lang w:eastAsia="pl-PL"/>
        </w:rPr>
        <w:t xml:space="preserve"> DOSTAWA ARTYKUŁÓW SPOŻYWCZYCH DO PRZEDSZKOLA „BAJKA’ W LUBASZU W 2020 ROKU w zakresie zgodnym z Formularzem asortymentowo-cenowym nr 2.6- warzywa i owoce: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2) Wspólny Słownik Zamówień(CPV): </w:t>
      </w:r>
      <w:r w:rsidRPr="00DF0EBF">
        <w:rPr>
          <w:rFonts w:ascii="Times New Roman" w:eastAsia="Times New Roman" w:hAnsi="Times New Roman" w:cs="Times New Roman"/>
          <w:sz w:val="24"/>
          <w:szCs w:val="24"/>
          <w:lang w:eastAsia="pl-PL"/>
        </w:rPr>
        <w:t xml:space="preserve">15000000-8,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3) Wartość części zamówienia(jeżeli zamawiający podaje informacje o wartości zamówienia):</w:t>
      </w:r>
      <w:r w:rsidRPr="00DF0EBF">
        <w:rPr>
          <w:rFonts w:ascii="Times New Roman" w:eastAsia="Times New Roman" w:hAnsi="Times New Roman" w:cs="Times New Roman"/>
          <w:sz w:val="24"/>
          <w:szCs w:val="24"/>
          <w:lang w:eastAsia="pl-PL"/>
        </w:rPr>
        <w:br/>
        <w:t xml:space="preserve">Wartość bez VAT: </w:t>
      </w:r>
      <w:r w:rsidRPr="00DF0EBF">
        <w:rPr>
          <w:rFonts w:ascii="Times New Roman" w:eastAsia="Times New Roman" w:hAnsi="Times New Roman" w:cs="Times New Roman"/>
          <w:sz w:val="24"/>
          <w:szCs w:val="24"/>
          <w:lang w:eastAsia="pl-PL"/>
        </w:rPr>
        <w:br/>
        <w:t xml:space="preserve">Waluta: </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4) Czas trwania lub termin wykonania: </w:t>
      </w:r>
      <w:r w:rsidRPr="00DF0EBF">
        <w:rPr>
          <w:rFonts w:ascii="Times New Roman" w:eastAsia="Times New Roman" w:hAnsi="Times New Roman" w:cs="Times New Roman"/>
          <w:sz w:val="24"/>
          <w:szCs w:val="24"/>
          <w:lang w:eastAsia="pl-PL"/>
        </w:rPr>
        <w:br/>
        <w:t xml:space="preserve">okres w miesiącach: </w:t>
      </w:r>
      <w:r w:rsidRPr="00DF0EBF">
        <w:rPr>
          <w:rFonts w:ascii="Times New Roman" w:eastAsia="Times New Roman" w:hAnsi="Times New Roman" w:cs="Times New Roman"/>
          <w:sz w:val="24"/>
          <w:szCs w:val="24"/>
          <w:lang w:eastAsia="pl-PL"/>
        </w:rPr>
        <w:br/>
        <w:t xml:space="preserve">okres w dniach: </w:t>
      </w:r>
      <w:r w:rsidRPr="00DF0EBF">
        <w:rPr>
          <w:rFonts w:ascii="Times New Roman" w:eastAsia="Times New Roman" w:hAnsi="Times New Roman" w:cs="Times New Roman"/>
          <w:sz w:val="24"/>
          <w:szCs w:val="24"/>
          <w:lang w:eastAsia="pl-PL"/>
        </w:rPr>
        <w:br/>
        <w:t xml:space="preserve">data rozpoczęcia: </w:t>
      </w:r>
      <w:r w:rsidRPr="00DF0EBF">
        <w:rPr>
          <w:rFonts w:ascii="Times New Roman" w:eastAsia="Times New Roman" w:hAnsi="Times New Roman" w:cs="Times New Roman"/>
          <w:sz w:val="24"/>
          <w:szCs w:val="24"/>
          <w:lang w:eastAsia="pl-PL"/>
        </w:rPr>
        <w:br/>
        <w:t>data zakończenia: 2020-12-31</w:t>
      </w: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DF0EBF" w:rsidRPr="00DF0EBF" w14:paraId="6E3BE039"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247C0CC5"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2A334"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Znaczenie</w:t>
            </w:r>
          </w:p>
        </w:tc>
      </w:tr>
      <w:tr w:rsidR="00DF0EBF" w:rsidRPr="00DF0EBF" w14:paraId="660C2A28"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0A15DED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2F34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60,00</w:t>
            </w:r>
          </w:p>
        </w:tc>
      </w:tr>
      <w:tr w:rsidR="00DF0EBF" w:rsidRPr="00DF0EBF" w14:paraId="24792584" w14:textId="77777777" w:rsidTr="00DF0EBF">
        <w:tc>
          <w:tcPr>
            <w:tcW w:w="0" w:type="auto"/>
            <w:tcBorders>
              <w:top w:val="single" w:sz="6" w:space="0" w:color="000000"/>
              <w:left w:val="single" w:sz="6" w:space="0" w:color="000000"/>
              <w:bottom w:val="single" w:sz="6" w:space="0" w:color="000000"/>
              <w:right w:val="single" w:sz="6" w:space="0" w:color="000000"/>
            </w:tcBorders>
            <w:vAlign w:val="center"/>
            <w:hideMark/>
          </w:tcPr>
          <w:p w14:paraId="7BBA3D49"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E03EB" w14:textId="77777777" w:rsidR="00DF0EBF" w:rsidRPr="00DF0EBF" w:rsidRDefault="00DF0EBF" w:rsidP="00DF0EBF">
            <w:pPr>
              <w:spacing w:after="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t>40,00</w:t>
            </w:r>
          </w:p>
        </w:tc>
      </w:tr>
    </w:tbl>
    <w:p w14:paraId="56A0F5F2" w14:textId="77777777" w:rsidR="00DF0EBF" w:rsidRPr="00DF0EBF" w:rsidRDefault="00DF0EBF" w:rsidP="00DF0EBF">
      <w:pPr>
        <w:spacing w:after="240" w:line="240" w:lineRule="auto"/>
        <w:rPr>
          <w:rFonts w:ascii="Times New Roman" w:eastAsia="Times New Roman" w:hAnsi="Times New Roman" w:cs="Times New Roman"/>
          <w:sz w:val="24"/>
          <w:szCs w:val="24"/>
          <w:lang w:eastAsia="pl-PL"/>
        </w:rPr>
      </w:pPr>
      <w:r w:rsidRPr="00DF0EBF">
        <w:rPr>
          <w:rFonts w:ascii="Times New Roman" w:eastAsia="Times New Roman" w:hAnsi="Times New Roman" w:cs="Times New Roman"/>
          <w:sz w:val="24"/>
          <w:szCs w:val="24"/>
          <w:lang w:eastAsia="pl-PL"/>
        </w:rPr>
        <w:br/>
      </w:r>
      <w:r w:rsidRPr="00DF0EBF">
        <w:rPr>
          <w:rFonts w:ascii="Times New Roman" w:eastAsia="Times New Roman" w:hAnsi="Times New Roman" w:cs="Times New Roman"/>
          <w:b/>
          <w:bCs/>
          <w:sz w:val="24"/>
          <w:szCs w:val="24"/>
          <w:lang w:eastAsia="pl-PL"/>
        </w:rPr>
        <w:t>6) INFORMACJE DODATKOWE:</w:t>
      </w:r>
      <w:r w:rsidRPr="00DF0EBF">
        <w:rPr>
          <w:rFonts w:ascii="Times New Roman" w:eastAsia="Times New Roman" w:hAnsi="Times New Roman" w:cs="Times New Roman"/>
          <w:sz w:val="24"/>
          <w:szCs w:val="24"/>
          <w:lang w:eastAsia="pl-PL"/>
        </w:rPr>
        <w:br/>
      </w:r>
    </w:p>
    <w:p w14:paraId="78081935" w14:textId="77777777" w:rsidR="00DF0EBF" w:rsidRPr="00DF0EBF" w:rsidRDefault="00DF0EBF" w:rsidP="00DF0EBF">
      <w:pPr>
        <w:spacing w:after="240" w:line="240" w:lineRule="auto"/>
        <w:rPr>
          <w:rFonts w:ascii="Times New Roman" w:eastAsia="Times New Roman" w:hAnsi="Times New Roman" w:cs="Times New Roman"/>
          <w:sz w:val="24"/>
          <w:szCs w:val="24"/>
          <w:lang w:eastAsia="pl-PL"/>
        </w:rPr>
      </w:pPr>
    </w:p>
    <w:p w14:paraId="69BBED5A" w14:textId="77777777" w:rsidR="00DF0EBF" w:rsidRPr="00DF0EBF" w:rsidRDefault="00DF0EBF" w:rsidP="00DF0EB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0EBF" w:rsidRPr="00DF0EBF" w14:paraId="77606E5D" w14:textId="77777777" w:rsidTr="00DF0EBF">
        <w:trPr>
          <w:tblCellSpacing w:w="15" w:type="dxa"/>
        </w:trPr>
        <w:tc>
          <w:tcPr>
            <w:tcW w:w="0" w:type="auto"/>
            <w:vAlign w:val="center"/>
            <w:hideMark/>
          </w:tcPr>
          <w:p w14:paraId="698D937F" w14:textId="77777777" w:rsidR="00DF0EBF" w:rsidRPr="00DF0EBF" w:rsidRDefault="00DF0EBF" w:rsidP="00DF0EBF">
            <w:pPr>
              <w:spacing w:after="240" w:line="240" w:lineRule="auto"/>
              <w:rPr>
                <w:rFonts w:ascii="Times New Roman" w:eastAsia="Times New Roman" w:hAnsi="Times New Roman" w:cs="Times New Roman"/>
                <w:sz w:val="24"/>
                <w:szCs w:val="24"/>
                <w:lang w:eastAsia="pl-PL"/>
              </w:rPr>
            </w:pPr>
          </w:p>
        </w:tc>
      </w:tr>
    </w:tbl>
    <w:p w14:paraId="4976CFF5" w14:textId="77777777" w:rsidR="00DF0EBF" w:rsidRPr="00DF0EBF" w:rsidRDefault="00DF0EBF" w:rsidP="00DF0EBF">
      <w:pPr>
        <w:pBdr>
          <w:top w:val="single" w:sz="6" w:space="1" w:color="auto"/>
        </w:pBdr>
        <w:spacing w:after="0" w:line="240" w:lineRule="auto"/>
        <w:jc w:val="center"/>
        <w:rPr>
          <w:rFonts w:ascii="Arial" w:eastAsia="Times New Roman" w:hAnsi="Arial" w:cs="Arial"/>
          <w:vanish/>
          <w:sz w:val="16"/>
          <w:szCs w:val="16"/>
          <w:lang w:eastAsia="pl-PL"/>
        </w:rPr>
      </w:pPr>
      <w:r w:rsidRPr="00DF0EBF">
        <w:rPr>
          <w:rFonts w:ascii="Arial" w:eastAsia="Times New Roman" w:hAnsi="Arial" w:cs="Arial"/>
          <w:vanish/>
          <w:sz w:val="16"/>
          <w:szCs w:val="16"/>
          <w:lang w:eastAsia="pl-PL"/>
        </w:rPr>
        <w:t>Dół formularza</w:t>
      </w:r>
    </w:p>
    <w:p w14:paraId="6E14D2AD" w14:textId="77777777" w:rsidR="00DF0EBF" w:rsidRPr="00DF0EBF" w:rsidRDefault="00DF0EBF" w:rsidP="00DF0EBF">
      <w:pPr>
        <w:pBdr>
          <w:bottom w:val="single" w:sz="6" w:space="1" w:color="auto"/>
        </w:pBdr>
        <w:spacing w:after="0" w:line="240" w:lineRule="auto"/>
        <w:jc w:val="center"/>
        <w:rPr>
          <w:rFonts w:ascii="Arial" w:eastAsia="Times New Roman" w:hAnsi="Arial" w:cs="Arial"/>
          <w:vanish/>
          <w:sz w:val="16"/>
          <w:szCs w:val="16"/>
          <w:lang w:eastAsia="pl-PL"/>
        </w:rPr>
      </w:pPr>
      <w:r w:rsidRPr="00DF0EBF">
        <w:rPr>
          <w:rFonts w:ascii="Arial" w:eastAsia="Times New Roman" w:hAnsi="Arial" w:cs="Arial"/>
          <w:vanish/>
          <w:sz w:val="16"/>
          <w:szCs w:val="16"/>
          <w:lang w:eastAsia="pl-PL"/>
        </w:rPr>
        <w:t>Początek formularza</w:t>
      </w:r>
    </w:p>
    <w:p w14:paraId="2FE32D89" w14:textId="77777777" w:rsidR="00DF0EBF" w:rsidRPr="00DF0EBF" w:rsidRDefault="00DF0EBF" w:rsidP="00DF0EBF">
      <w:pPr>
        <w:pBdr>
          <w:top w:val="single" w:sz="6" w:space="1" w:color="auto"/>
        </w:pBdr>
        <w:spacing w:after="0" w:line="240" w:lineRule="auto"/>
        <w:jc w:val="center"/>
        <w:rPr>
          <w:rFonts w:ascii="Arial" w:eastAsia="Times New Roman" w:hAnsi="Arial" w:cs="Arial"/>
          <w:vanish/>
          <w:sz w:val="16"/>
          <w:szCs w:val="16"/>
          <w:lang w:eastAsia="pl-PL"/>
        </w:rPr>
      </w:pPr>
      <w:r w:rsidRPr="00DF0EBF">
        <w:rPr>
          <w:rFonts w:ascii="Arial" w:eastAsia="Times New Roman" w:hAnsi="Arial" w:cs="Arial"/>
          <w:vanish/>
          <w:sz w:val="16"/>
          <w:szCs w:val="16"/>
          <w:lang w:eastAsia="pl-PL"/>
        </w:rPr>
        <w:t>Dół formularza</w:t>
      </w:r>
    </w:p>
    <w:p w14:paraId="62B17199" w14:textId="77777777" w:rsidR="00F3646E" w:rsidRDefault="00F3646E"/>
    <w:sectPr w:rsidR="00F36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F1"/>
    <w:rsid w:val="005F17F1"/>
    <w:rsid w:val="00DF0EBF"/>
    <w:rsid w:val="00F3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AFD2"/>
  <w15:chartTrackingRefBased/>
  <w15:docId w15:val="{E73E590F-DC29-4DB9-BC2D-48B5136A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8952">
      <w:bodyDiv w:val="1"/>
      <w:marLeft w:val="0"/>
      <w:marRight w:val="0"/>
      <w:marTop w:val="0"/>
      <w:marBottom w:val="0"/>
      <w:divBdr>
        <w:top w:val="none" w:sz="0" w:space="0" w:color="auto"/>
        <w:left w:val="none" w:sz="0" w:space="0" w:color="auto"/>
        <w:bottom w:val="none" w:sz="0" w:space="0" w:color="auto"/>
        <w:right w:val="none" w:sz="0" w:space="0" w:color="auto"/>
      </w:divBdr>
      <w:divsChild>
        <w:div w:id="1496218584">
          <w:marLeft w:val="0"/>
          <w:marRight w:val="0"/>
          <w:marTop w:val="0"/>
          <w:marBottom w:val="0"/>
          <w:divBdr>
            <w:top w:val="none" w:sz="0" w:space="0" w:color="auto"/>
            <w:left w:val="none" w:sz="0" w:space="0" w:color="auto"/>
            <w:bottom w:val="none" w:sz="0" w:space="0" w:color="auto"/>
            <w:right w:val="none" w:sz="0" w:space="0" w:color="auto"/>
          </w:divBdr>
          <w:divsChild>
            <w:div w:id="148324674">
              <w:marLeft w:val="0"/>
              <w:marRight w:val="0"/>
              <w:marTop w:val="0"/>
              <w:marBottom w:val="0"/>
              <w:divBdr>
                <w:top w:val="none" w:sz="0" w:space="0" w:color="auto"/>
                <w:left w:val="none" w:sz="0" w:space="0" w:color="auto"/>
                <w:bottom w:val="none" w:sz="0" w:space="0" w:color="auto"/>
                <w:right w:val="none" w:sz="0" w:space="0" w:color="auto"/>
              </w:divBdr>
              <w:divsChild>
                <w:div w:id="1242371944">
                  <w:marLeft w:val="0"/>
                  <w:marRight w:val="0"/>
                  <w:marTop w:val="0"/>
                  <w:marBottom w:val="0"/>
                  <w:divBdr>
                    <w:top w:val="none" w:sz="0" w:space="0" w:color="auto"/>
                    <w:left w:val="none" w:sz="0" w:space="0" w:color="auto"/>
                    <w:bottom w:val="none" w:sz="0" w:space="0" w:color="auto"/>
                    <w:right w:val="none" w:sz="0" w:space="0" w:color="auto"/>
                  </w:divBdr>
                </w:div>
                <w:div w:id="2129546865">
                  <w:marLeft w:val="0"/>
                  <w:marRight w:val="0"/>
                  <w:marTop w:val="0"/>
                  <w:marBottom w:val="0"/>
                  <w:divBdr>
                    <w:top w:val="none" w:sz="0" w:space="0" w:color="auto"/>
                    <w:left w:val="none" w:sz="0" w:space="0" w:color="auto"/>
                    <w:bottom w:val="none" w:sz="0" w:space="0" w:color="auto"/>
                    <w:right w:val="none" w:sz="0" w:space="0" w:color="auto"/>
                  </w:divBdr>
                </w:div>
                <w:div w:id="241180611">
                  <w:marLeft w:val="0"/>
                  <w:marRight w:val="0"/>
                  <w:marTop w:val="0"/>
                  <w:marBottom w:val="0"/>
                  <w:divBdr>
                    <w:top w:val="none" w:sz="0" w:space="0" w:color="auto"/>
                    <w:left w:val="none" w:sz="0" w:space="0" w:color="auto"/>
                    <w:bottom w:val="none" w:sz="0" w:space="0" w:color="auto"/>
                    <w:right w:val="none" w:sz="0" w:space="0" w:color="auto"/>
                  </w:divBdr>
                  <w:divsChild>
                    <w:div w:id="1412238150">
                      <w:marLeft w:val="0"/>
                      <w:marRight w:val="0"/>
                      <w:marTop w:val="0"/>
                      <w:marBottom w:val="0"/>
                      <w:divBdr>
                        <w:top w:val="none" w:sz="0" w:space="0" w:color="auto"/>
                        <w:left w:val="none" w:sz="0" w:space="0" w:color="auto"/>
                        <w:bottom w:val="none" w:sz="0" w:space="0" w:color="auto"/>
                        <w:right w:val="none" w:sz="0" w:space="0" w:color="auto"/>
                      </w:divBdr>
                    </w:div>
                  </w:divsChild>
                </w:div>
                <w:div w:id="840776914">
                  <w:marLeft w:val="0"/>
                  <w:marRight w:val="0"/>
                  <w:marTop w:val="0"/>
                  <w:marBottom w:val="0"/>
                  <w:divBdr>
                    <w:top w:val="none" w:sz="0" w:space="0" w:color="auto"/>
                    <w:left w:val="none" w:sz="0" w:space="0" w:color="auto"/>
                    <w:bottom w:val="none" w:sz="0" w:space="0" w:color="auto"/>
                    <w:right w:val="none" w:sz="0" w:space="0" w:color="auto"/>
                  </w:divBdr>
                  <w:divsChild>
                    <w:div w:id="303891651">
                      <w:marLeft w:val="0"/>
                      <w:marRight w:val="0"/>
                      <w:marTop w:val="0"/>
                      <w:marBottom w:val="0"/>
                      <w:divBdr>
                        <w:top w:val="none" w:sz="0" w:space="0" w:color="auto"/>
                        <w:left w:val="none" w:sz="0" w:space="0" w:color="auto"/>
                        <w:bottom w:val="none" w:sz="0" w:space="0" w:color="auto"/>
                        <w:right w:val="none" w:sz="0" w:space="0" w:color="auto"/>
                      </w:divBdr>
                    </w:div>
                  </w:divsChild>
                </w:div>
                <w:div w:id="1121146274">
                  <w:marLeft w:val="0"/>
                  <w:marRight w:val="0"/>
                  <w:marTop w:val="0"/>
                  <w:marBottom w:val="0"/>
                  <w:divBdr>
                    <w:top w:val="none" w:sz="0" w:space="0" w:color="auto"/>
                    <w:left w:val="none" w:sz="0" w:space="0" w:color="auto"/>
                    <w:bottom w:val="none" w:sz="0" w:space="0" w:color="auto"/>
                    <w:right w:val="none" w:sz="0" w:space="0" w:color="auto"/>
                  </w:divBdr>
                  <w:divsChild>
                    <w:div w:id="1362391607">
                      <w:marLeft w:val="0"/>
                      <w:marRight w:val="0"/>
                      <w:marTop w:val="0"/>
                      <w:marBottom w:val="0"/>
                      <w:divBdr>
                        <w:top w:val="none" w:sz="0" w:space="0" w:color="auto"/>
                        <w:left w:val="none" w:sz="0" w:space="0" w:color="auto"/>
                        <w:bottom w:val="none" w:sz="0" w:space="0" w:color="auto"/>
                        <w:right w:val="none" w:sz="0" w:space="0" w:color="auto"/>
                      </w:divBdr>
                    </w:div>
                    <w:div w:id="1338772010">
                      <w:marLeft w:val="0"/>
                      <w:marRight w:val="0"/>
                      <w:marTop w:val="0"/>
                      <w:marBottom w:val="0"/>
                      <w:divBdr>
                        <w:top w:val="none" w:sz="0" w:space="0" w:color="auto"/>
                        <w:left w:val="none" w:sz="0" w:space="0" w:color="auto"/>
                        <w:bottom w:val="none" w:sz="0" w:space="0" w:color="auto"/>
                        <w:right w:val="none" w:sz="0" w:space="0" w:color="auto"/>
                      </w:divBdr>
                    </w:div>
                    <w:div w:id="2074889250">
                      <w:marLeft w:val="0"/>
                      <w:marRight w:val="0"/>
                      <w:marTop w:val="0"/>
                      <w:marBottom w:val="0"/>
                      <w:divBdr>
                        <w:top w:val="none" w:sz="0" w:space="0" w:color="auto"/>
                        <w:left w:val="none" w:sz="0" w:space="0" w:color="auto"/>
                        <w:bottom w:val="none" w:sz="0" w:space="0" w:color="auto"/>
                        <w:right w:val="none" w:sz="0" w:space="0" w:color="auto"/>
                      </w:divBdr>
                    </w:div>
                    <w:div w:id="1429472254">
                      <w:marLeft w:val="0"/>
                      <w:marRight w:val="0"/>
                      <w:marTop w:val="0"/>
                      <w:marBottom w:val="0"/>
                      <w:divBdr>
                        <w:top w:val="none" w:sz="0" w:space="0" w:color="auto"/>
                        <w:left w:val="none" w:sz="0" w:space="0" w:color="auto"/>
                        <w:bottom w:val="none" w:sz="0" w:space="0" w:color="auto"/>
                        <w:right w:val="none" w:sz="0" w:space="0" w:color="auto"/>
                      </w:divBdr>
                    </w:div>
                  </w:divsChild>
                </w:div>
                <w:div w:id="36394688">
                  <w:marLeft w:val="0"/>
                  <w:marRight w:val="0"/>
                  <w:marTop w:val="0"/>
                  <w:marBottom w:val="0"/>
                  <w:divBdr>
                    <w:top w:val="none" w:sz="0" w:space="0" w:color="auto"/>
                    <w:left w:val="none" w:sz="0" w:space="0" w:color="auto"/>
                    <w:bottom w:val="none" w:sz="0" w:space="0" w:color="auto"/>
                    <w:right w:val="none" w:sz="0" w:space="0" w:color="auto"/>
                  </w:divBdr>
                  <w:divsChild>
                    <w:div w:id="1224679125">
                      <w:marLeft w:val="0"/>
                      <w:marRight w:val="0"/>
                      <w:marTop w:val="0"/>
                      <w:marBottom w:val="0"/>
                      <w:divBdr>
                        <w:top w:val="none" w:sz="0" w:space="0" w:color="auto"/>
                        <w:left w:val="none" w:sz="0" w:space="0" w:color="auto"/>
                        <w:bottom w:val="none" w:sz="0" w:space="0" w:color="auto"/>
                        <w:right w:val="none" w:sz="0" w:space="0" w:color="auto"/>
                      </w:divBdr>
                    </w:div>
                    <w:div w:id="1908566734">
                      <w:marLeft w:val="0"/>
                      <w:marRight w:val="0"/>
                      <w:marTop w:val="0"/>
                      <w:marBottom w:val="0"/>
                      <w:divBdr>
                        <w:top w:val="none" w:sz="0" w:space="0" w:color="auto"/>
                        <w:left w:val="none" w:sz="0" w:space="0" w:color="auto"/>
                        <w:bottom w:val="none" w:sz="0" w:space="0" w:color="auto"/>
                        <w:right w:val="none" w:sz="0" w:space="0" w:color="auto"/>
                      </w:divBdr>
                    </w:div>
                    <w:div w:id="370618657">
                      <w:marLeft w:val="0"/>
                      <w:marRight w:val="0"/>
                      <w:marTop w:val="0"/>
                      <w:marBottom w:val="0"/>
                      <w:divBdr>
                        <w:top w:val="none" w:sz="0" w:space="0" w:color="auto"/>
                        <w:left w:val="none" w:sz="0" w:space="0" w:color="auto"/>
                        <w:bottom w:val="none" w:sz="0" w:space="0" w:color="auto"/>
                        <w:right w:val="none" w:sz="0" w:space="0" w:color="auto"/>
                      </w:divBdr>
                    </w:div>
                    <w:div w:id="1471556940">
                      <w:marLeft w:val="0"/>
                      <w:marRight w:val="0"/>
                      <w:marTop w:val="0"/>
                      <w:marBottom w:val="0"/>
                      <w:divBdr>
                        <w:top w:val="none" w:sz="0" w:space="0" w:color="auto"/>
                        <w:left w:val="none" w:sz="0" w:space="0" w:color="auto"/>
                        <w:bottom w:val="none" w:sz="0" w:space="0" w:color="auto"/>
                        <w:right w:val="none" w:sz="0" w:space="0" w:color="auto"/>
                      </w:divBdr>
                    </w:div>
                    <w:div w:id="1612668719">
                      <w:marLeft w:val="0"/>
                      <w:marRight w:val="0"/>
                      <w:marTop w:val="0"/>
                      <w:marBottom w:val="0"/>
                      <w:divBdr>
                        <w:top w:val="none" w:sz="0" w:space="0" w:color="auto"/>
                        <w:left w:val="none" w:sz="0" w:space="0" w:color="auto"/>
                        <w:bottom w:val="none" w:sz="0" w:space="0" w:color="auto"/>
                        <w:right w:val="none" w:sz="0" w:space="0" w:color="auto"/>
                      </w:divBdr>
                    </w:div>
                    <w:div w:id="788663342">
                      <w:marLeft w:val="0"/>
                      <w:marRight w:val="0"/>
                      <w:marTop w:val="0"/>
                      <w:marBottom w:val="0"/>
                      <w:divBdr>
                        <w:top w:val="none" w:sz="0" w:space="0" w:color="auto"/>
                        <w:left w:val="none" w:sz="0" w:space="0" w:color="auto"/>
                        <w:bottom w:val="none" w:sz="0" w:space="0" w:color="auto"/>
                        <w:right w:val="none" w:sz="0" w:space="0" w:color="auto"/>
                      </w:divBdr>
                    </w:div>
                    <w:div w:id="964190855">
                      <w:marLeft w:val="0"/>
                      <w:marRight w:val="0"/>
                      <w:marTop w:val="0"/>
                      <w:marBottom w:val="0"/>
                      <w:divBdr>
                        <w:top w:val="none" w:sz="0" w:space="0" w:color="auto"/>
                        <w:left w:val="none" w:sz="0" w:space="0" w:color="auto"/>
                        <w:bottom w:val="none" w:sz="0" w:space="0" w:color="auto"/>
                        <w:right w:val="none" w:sz="0" w:space="0" w:color="auto"/>
                      </w:divBdr>
                    </w:div>
                  </w:divsChild>
                </w:div>
                <w:div w:id="904218534">
                  <w:marLeft w:val="0"/>
                  <w:marRight w:val="0"/>
                  <w:marTop w:val="0"/>
                  <w:marBottom w:val="0"/>
                  <w:divBdr>
                    <w:top w:val="none" w:sz="0" w:space="0" w:color="auto"/>
                    <w:left w:val="none" w:sz="0" w:space="0" w:color="auto"/>
                    <w:bottom w:val="none" w:sz="0" w:space="0" w:color="auto"/>
                    <w:right w:val="none" w:sz="0" w:space="0" w:color="auto"/>
                  </w:divBdr>
                  <w:divsChild>
                    <w:div w:id="410009670">
                      <w:marLeft w:val="0"/>
                      <w:marRight w:val="0"/>
                      <w:marTop w:val="0"/>
                      <w:marBottom w:val="0"/>
                      <w:divBdr>
                        <w:top w:val="none" w:sz="0" w:space="0" w:color="auto"/>
                        <w:left w:val="none" w:sz="0" w:space="0" w:color="auto"/>
                        <w:bottom w:val="none" w:sz="0" w:space="0" w:color="auto"/>
                        <w:right w:val="none" w:sz="0" w:space="0" w:color="auto"/>
                      </w:divBdr>
                    </w:div>
                    <w:div w:id="1214385811">
                      <w:marLeft w:val="0"/>
                      <w:marRight w:val="0"/>
                      <w:marTop w:val="0"/>
                      <w:marBottom w:val="0"/>
                      <w:divBdr>
                        <w:top w:val="none" w:sz="0" w:space="0" w:color="auto"/>
                        <w:left w:val="none" w:sz="0" w:space="0" w:color="auto"/>
                        <w:bottom w:val="none" w:sz="0" w:space="0" w:color="auto"/>
                        <w:right w:val="none" w:sz="0" w:space="0" w:color="auto"/>
                      </w:divBdr>
                    </w:div>
                  </w:divsChild>
                </w:div>
                <w:div w:id="1217666600">
                  <w:marLeft w:val="0"/>
                  <w:marRight w:val="0"/>
                  <w:marTop w:val="0"/>
                  <w:marBottom w:val="0"/>
                  <w:divBdr>
                    <w:top w:val="none" w:sz="0" w:space="0" w:color="auto"/>
                    <w:left w:val="none" w:sz="0" w:space="0" w:color="auto"/>
                    <w:bottom w:val="none" w:sz="0" w:space="0" w:color="auto"/>
                    <w:right w:val="none" w:sz="0" w:space="0" w:color="auto"/>
                  </w:divBdr>
                  <w:divsChild>
                    <w:div w:id="1471051890">
                      <w:marLeft w:val="0"/>
                      <w:marRight w:val="0"/>
                      <w:marTop w:val="0"/>
                      <w:marBottom w:val="0"/>
                      <w:divBdr>
                        <w:top w:val="none" w:sz="0" w:space="0" w:color="auto"/>
                        <w:left w:val="none" w:sz="0" w:space="0" w:color="auto"/>
                        <w:bottom w:val="none" w:sz="0" w:space="0" w:color="auto"/>
                        <w:right w:val="none" w:sz="0" w:space="0" w:color="auto"/>
                      </w:divBdr>
                    </w:div>
                    <w:div w:id="1184055649">
                      <w:marLeft w:val="0"/>
                      <w:marRight w:val="0"/>
                      <w:marTop w:val="0"/>
                      <w:marBottom w:val="0"/>
                      <w:divBdr>
                        <w:top w:val="none" w:sz="0" w:space="0" w:color="auto"/>
                        <w:left w:val="none" w:sz="0" w:space="0" w:color="auto"/>
                        <w:bottom w:val="none" w:sz="0" w:space="0" w:color="auto"/>
                        <w:right w:val="none" w:sz="0" w:space="0" w:color="auto"/>
                      </w:divBdr>
                    </w:div>
                    <w:div w:id="962543977">
                      <w:marLeft w:val="0"/>
                      <w:marRight w:val="0"/>
                      <w:marTop w:val="0"/>
                      <w:marBottom w:val="0"/>
                      <w:divBdr>
                        <w:top w:val="none" w:sz="0" w:space="0" w:color="auto"/>
                        <w:left w:val="none" w:sz="0" w:space="0" w:color="auto"/>
                        <w:bottom w:val="none" w:sz="0" w:space="0" w:color="auto"/>
                        <w:right w:val="none" w:sz="0" w:space="0" w:color="auto"/>
                      </w:divBdr>
                    </w:div>
                    <w:div w:id="1918972642">
                      <w:marLeft w:val="0"/>
                      <w:marRight w:val="0"/>
                      <w:marTop w:val="0"/>
                      <w:marBottom w:val="0"/>
                      <w:divBdr>
                        <w:top w:val="none" w:sz="0" w:space="0" w:color="auto"/>
                        <w:left w:val="none" w:sz="0" w:space="0" w:color="auto"/>
                        <w:bottom w:val="none" w:sz="0" w:space="0" w:color="auto"/>
                        <w:right w:val="none" w:sz="0" w:space="0" w:color="auto"/>
                      </w:divBdr>
                    </w:div>
                    <w:div w:id="222523537">
                      <w:marLeft w:val="0"/>
                      <w:marRight w:val="0"/>
                      <w:marTop w:val="0"/>
                      <w:marBottom w:val="0"/>
                      <w:divBdr>
                        <w:top w:val="none" w:sz="0" w:space="0" w:color="auto"/>
                        <w:left w:val="none" w:sz="0" w:space="0" w:color="auto"/>
                        <w:bottom w:val="none" w:sz="0" w:space="0" w:color="auto"/>
                        <w:right w:val="none" w:sz="0" w:space="0" w:color="auto"/>
                      </w:divBdr>
                    </w:div>
                    <w:div w:id="593435625">
                      <w:marLeft w:val="0"/>
                      <w:marRight w:val="0"/>
                      <w:marTop w:val="0"/>
                      <w:marBottom w:val="0"/>
                      <w:divBdr>
                        <w:top w:val="none" w:sz="0" w:space="0" w:color="auto"/>
                        <w:left w:val="none" w:sz="0" w:space="0" w:color="auto"/>
                        <w:bottom w:val="none" w:sz="0" w:space="0" w:color="auto"/>
                        <w:right w:val="none" w:sz="0" w:space="0" w:color="auto"/>
                      </w:divBdr>
                    </w:div>
                  </w:divsChild>
                </w:div>
                <w:div w:id="416483224">
                  <w:marLeft w:val="0"/>
                  <w:marRight w:val="0"/>
                  <w:marTop w:val="0"/>
                  <w:marBottom w:val="0"/>
                  <w:divBdr>
                    <w:top w:val="none" w:sz="0" w:space="0" w:color="auto"/>
                    <w:left w:val="none" w:sz="0" w:space="0" w:color="auto"/>
                    <w:bottom w:val="none" w:sz="0" w:space="0" w:color="auto"/>
                    <w:right w:val="none" w:sz="0" w:space="0" w:color="auto"/>
                  </w:divBdr>
                  <w:divsChild>
                    <w:div w:id="2131048399">
                      <w:marLeft w:val="0"/>
                      <w:marRight w:val="0"/>
                      <w:marTop w:val="0"/>
                      <w:marBottom w:val="0"/>
                      <w:divBdr>
                        <w:top w:val="none" w:sz="0" w:space="0" w:color="auto"/>
                        <w:left w:val="none" w:sz="0" w:space="0" w:color="auto"/>
                        <w:bottom w:val="none" w:sz="0" w:space="0" w:color="auto"/>
                        <w:right w:val="none" w:sz="0" w:space="0" w:color="auto"/>
                      </w:divBdr>
                    </w:div>
                    <w:div w:id="247619529">
                      <w:marLeft w:val="0"/>
                      <w:marRight w:val="0"/>
                      <w:marTop w:val="0"/>
                      <w:marBottom w:val="0"/>
                      <w:divBdr>
                        <w:top w:val="none" w:sz="0" w:space="0" w:color="auto"/>
                        <w:left w:val="none" w:sz="0" w:space="0" w:color="auto"/>
                        <w:bottom w:val="none" w:sz="0" w:space="0" w:color="auto"/>
                        <w:right w:val="none" w:sz="0" w:space="0" w:color="auto"/>
                      </w:divBdr>
                    </w:div>
                    <w:div w:id="911692686">
                      <w:marLeft w:val="0"/>
                      <w:marRight w:val="0"/>
                      <w:marTop w:val="0"/>
                      <w:marBottom w:val="0"/>
                      <w:divBdr>
                        <w:top w:val="none" w:sz="0" w:space="0" w:color="auto"/>
                        <w:left w:val="none" w:sz="0" w:space="0" w:color="auto"/>
                        <w:bottom w:val="none" w:sz="0" w:space="0" w:color="auto"/>
                        <w:right w:val="none" w:sz="0" w:space="0" w:color="auto"/>
                      </w:divBdr>
                    </w:div>
                    <w:div w:id="317732274">
                      <w:marLeft w:val="0"/>
                      <w:marRight w:val="0"/>
                      <w:marTop w:val="0"/>
                      <w:marBottom w:val="0"/>
                      <w:divBdr>
                        <w:top w:val="none" w:sz="0" w:space="0" w:color="auto"/>
                        <w:left w:val="none" w:sz="0" w:space="0" w:color="auto"/>
                        <w:bottom w:val="none" w:sz="0" w:space="0" w:color="auto"/>
                        <w:right w:val="none" w:sz="0" w:space="0" w:color="auto"/>
                      </w:divBdr>
                    </w:div>
                    <w:div w:id="225116654">
                      <w:marLeft w:val="0"/>
                      <w:marRight w:val="0"/>
                      <w:marTop w:val="0"/>
                      <w:marBottom w:val="0"/>
                      <w:divBdr>
                        <w:top w:val="none" w:sz="0" w:space="0" w:color="auto"/>
                        <w:left w:val="none" w:sz="0" w:space="0" w:color="auto"/>
                        <w:bottom w:val="none" w:sz="0" w:space="0" w:color="auto"/>
                        <w:right w:val="none" w:sz="0" w:space="0" w:color="auto"/>
                      </w:divBdr>
                    </w:div>
                    <w:div w:id="482159039">
                      <w:marLeft w:val="0"/>
                      <w:marRight w:val="0"/>
                      <w:marTop w:val="0"/>
                      <w:marBottom w:val="0"/>
                      <w:divBdr>
                        <w:top w:val="none" w:sz="0" w:space="0" w:color="auto"/>
                        <w:left w:val="none" w:sz="0" w:space="0" w:color="auto"/>
                        <w:bottom w:val="none" w:sz="0" w:space="0" w:color="auto"/>
                        <w:right w:val="none" w:sz="0" w:space="0" w:color="auto"/>
                      </w:divBdr>
                    </w:div>
                    <w:div w:id="310253584">
                      <w:marLeft w:val="0"/>
                      <w:marRight w:val="0"/>
                      <w:marTop w:val="0"/>
                      <w:marBottom w:val="0"/>
                      <w:divBdr>
                        <w:top w:val="none" w:sz="0" w:space="0" w:color="auto"/>
                        <w:left w:val="none" w:sz="0" w:space="0" w:color="auto"/>
                        <w:bottom w:val="none" w:sz="0" w:space="0" w:color="auto"/>
                        <w:right w:val="none" w:sz="0" w:space="0" w:color="auto"/>
                      </w:divBdr>
                    </w:div>
                    <w:div w:id="1250037908">
                      <w:marLeft w:val="0"/>
                      <w:marRight w:val="0"/>
                      <w:marTop w:val="0"/>
                      <w:marBottom w:val="0"/>
                      <w:divBdr>
                        <w:top w:val="none" w:sz="0" w:space="0" w:color="auto"/>
                        <w:left w:val="none" w:sz="0" w:space="0" w:color="auto"/>
                        <w:bottom w:val="none" w:sz="0" w:space="0" w:color="auto"/>
                        <w:right w:val="none" w:sz="0" w:space="0" w:color="auto"/>
                      </w:divBdr>
                    </w:div>
                  </w:divsChild>
                </w:div>
                <w:div w:id="12089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4109</Words>
  <Characters>24654</Characters>
  <Application>Microsoft Office Word</Application>
  <DocSecurity>0</DocSecurity>
  <Lines>205</Lines>
  <Paragraphs>57</Paragraphs>
  <ScaleCrop>false</ScaleCrop>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Bilski</dc:creator>
  <cp:keywords/>
  <dc:description/>
  <cp:lastModifiedBy>Ryszard Bilski</cp:lastModifiedBy>
  <cp:revision>2</cp:revision>
  <dcterms:created xsi:type="dcterms:W3CDTF">2020-01-30T07:10:00Z</dcterms:created>
  <dcterms:modified xsi:type="dcterms:W3CDTF">2020-01-30T07:10:00Z</dcterms:modified>
</cp:coreProperties>
</file>